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EA04" w14:textId="77777777" w:rsidR="00D95E89" w:rsidRPr="00D95E89" w:rsidRDefault="00D95E89" w:rsidP="00D95E89">
      <w:pPr>
        <w:pStyle w:val="NoSpacing"/>
        <w:jc w:val="center"/>
        <w:rPr>
          <w:b/>
          <w:bCs/>
          <w:sz w:val="16"/>
          <w:szCs w:val="16"/>
        </w:rPr>
      </w:pPr>
    </w:p>
    <w:p w14:paraId="40011334" w14:textId="7124690A" w:rsidR="00296E32" w:rsidRDefault="00D95E89" w:rsidP="00D95E89">
      <w:pPr>
        <w:pStyle w:val="NoSpacing"/>
        <w:jc w:val="center"/>
        <w:rPr>
          <w:b/>
          <w:bCs/>
          <w:sz w:val="28"/>
          <w:szCs w:val="28"/>
        </w:rPr>
      </w:pPr>
      <w:r w:rsidRPr="00D95E89">
        <w:rPr>
          <w:b/>
          <w:bCs/>
          <w:sz w:val="28"/>
          <w:szCs w:val="28"/>
        </w:rPr>
        <w:t>Primrose Hospice &amp; Family Support Centre</w:t>
      </w:r>
    </w:p>
    <w:p w14:paraId="1CDEA5BD" w14:textId="77777777" w:rsidR="00D95E89" w:rsidRPr="00D95E89" w:rsidRDefault="00D95E89" w:rsidP="00D95E89">
      <w:pPr>
        <w:pStyle w:val="NoSpacing"/>
        <w:jc w:val="center"/>
        <w:rPr>
          <w:b/>
          <w:bCs/>
          <w:sz w:val="16"/>
          <w:szCs w:val="16"/>
        </w:rPr>
      </w:pPr>
    </w:p>
    <w:p w14:paraId="7B0D3027" w14:textId="7FD86489" w:rsidR="00D95E89" w:rsidRDefault="008644CC" w:rsidP="00D95E89">
      <w:pPr>
        <w:pStyle w:val="NoSpacing"/>
        <w:jc w:val="center"/>
        <w:rPr>
          <w:b/>
          <w:bCs/>
          <w:sz w:val="28"/>
          <w:szCs w:val="28"/>
        </w:rPr>
      </w:pPr>
      <w:r>
        <w:rPr>
          <w:b/>
          <w:bCs/>
          <w:sz w:val="28"/>
          <w:szCs w:val="28"/>
        </w:rPr>
        <w:t>Person Specification</w:t>
      </w:r>
    </w:p>
    <w:p w14:paraId="18F57183" w14:textId="1B105CAC" w:rsidR="00D95E89" w:rsidRPr="00D95E89" w:rsidRDefault="00D95E89" w:rsidP="00D95E89">
      <w:pPr>
        <w:pStyle w:val="NoSpacing"/>
        <w:jc w:val="center"/>
        <w:rPr>
          <w:b/>
          <w:bCs/>
          <w:sz w:val="16"/>
          <w:szCs w:val="16"/>
        </w:rPr>
      </w:pPr>
    </w:p>
    <w:tbl>
      <w:tblPr>
        <w:tblStyle w:val="TableGrid"/>
        <w:tblW w:w="0" w:type="auto"/>
        <w:tblLook w:val="04A0" w:firstRow="1" w:lastRow="0" w:firstColumn="1" w:lastColumn="0" w:noHBand="0" w:noVBand="1"/>
      </w:tblPr>
      <w:tblGrid>
        <w:gridCol w:w="2830"/>
        <w:gridCol w:w="6798"/>
      </w:tblGrid>
      <w:tr w:rsidR="00D95E89" w14:paraId="668CC8C9" w14:textId="77777777" w:rsidTr="008644CC">
        <w:trPr>
          <w:trHeight w:val="454"/>
        </w:trPr>
        <w:tc>
          <w:tcPr>
            <w:tcW w:w="2830" w:type="dxa"/>
            <w:vAlign w:val="center"/>
          </w:tcPr>
          <w:p w14:paraId="35C5C569" w14:textId="6DD7100B" w:rsidR="00D95E89" w:rsidRDefault="00D95E89" w:rsidP="00D95E89">
            <w:pPr>
              <w:pStyle w:val="NoSpacing"/>
              <w:rPr>
                <w:b/>
                <w:bCs/>
                <w:sz w:val="24"/>
                <w:szCs w:val="24"/>
              </w:rPr>
            </w:pPr>
            <w:r>
              <w:rPr>
                <w:b/>
                <w:bCs/>
                <w:sz w:val="24"/>
                <w:szCs w:val="24"/>
              </w:rPr>
              <w:t>Job Title:</w:t>
            </w:r>
          </w:p>
        </w:tc>
        <w:tc>
          <w:tcPr>
            <w:tcW w:w="6798" w:type="dxa"/>
            <w:vAlign w:val="center"/>
          </w:tcPr>
          <w:p w14:paraId="7F331A81" w14:textId="3BFB1F18" w:rsidR="00D95E89" w:rsidRDefault="00F71C32" w:rsidP="00D95E89">
            <w:pPr>
              <w:pStyle w:val="NoSpacing"/>
              <w:rPr>
                <w:b/>
                <w:bCs/>
                <w:sz w:val="24"/>
                <w:szCs w:val="24"/>
              </w:rPr>
            </w:pPr>
            <w:r>
              <w:rPr>
                <w:b/>
                <w:bCs/>
                <w:sz w:val="24"/>
                <w:szCs w:val="24"/>
              </w:rPr>
              <w:t>Fundraiser</w:t>
            </w:r>
          </w:p>
        </w:tc>
      </w:tr>
    </w:tbl>
    <w:p w14:paraId="5DC00128" w14:textId="052D358A" w:rsidR="00D95E89" w:rsidRDefault="00D95E89" w:rsidP="00D95E89">
      <w:pPr>
        <w:pStyle w:val="NoSpacing"/>
        <w:jc w:val="center"/>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623026BB" w14:textId="77777777" w:rsidTr="008644CC">
        <w:tc>
          <w:tcPr>
            <w:tcW w:w="6799" w:type="dxa"/>
            <w:vAlign w:val="center"/>
          </w:tcPr>
          <w:p w14:paraId="14FD764A" w14:textId="665C1526" w:rsidR="008644CC" w:rsidRPr="008644CC" w:rsidRDefault="008644CC" w:rsidP="008644CC">
            <w:pPr>
              <w:pStyle w:val="NoSpacing"/>
              <w:rPr>
                <w:b/>
                <w:bCs/>
                <w:sz w:val="24"/>
                <w:szCs w:val="24"/>
              </w:rPr>
            </w:pPr>
            <w:r w:rsidRPr="008644CC">
              <w:rPr>
                <w:b/>
                <w:bCs/>
                <w:sz w:val="24"/>
                <w:szCs w:val="24"/>
              </w:rPr>
              <w:t>Qualifications</w:t>
            </w:r>
            <w:r w:rsidR="000D1297">
              <w:rPr>
                <w:b/>
                <w:bCs/>
                <w:sz w:val="24"/>
                <w:szCs w:val="24"/>
              </w:rPr>
              <w:t xml:space="preserve"> / Training</w:t>
            </w:r>
          </w:p>
        </w:tc>
        <w:tc>
          <w:tcPr>
            <w:tcW w:w="1418" w:type="dxa"/>
            <w:vAlign w:val="center"/>
          </w:tcPr>
          <w:p w14:paraId="5AAFAB81" w14:textId="1436C1C8" w:rsidR="008644CC" w:rsidRPr="008644CC" w:rsidRDefault="008644CC" w:rsidP="008644CC">
            <w:pPr>
              <w:pStyle w:val="NoSpacing"/>
              <w:jc w:val="center"/>
              <w:rPr>
                <w:b/>
                <w:bCs/>
                <w:sz w:val="24"/>
                <w:szCs w:val="24"/>
              </w:rPr>
            </w:pPr>
            <w:r w:rsidRPr="008644CC">
              <w:rPr>
                <w:b/>
                <w:bCs/>
                <w:sz w:val="24"/>
                <w:szCs w:val="24"/>
              </w:rPr>
              <w:t>Essential</w:t>
            </w:r>
          </w:p>
        </w:tc>
        <w:tc>
          <w:tcPr>
            <w:tcW w:w="1411" w:type="dxa"/>
            <w:vAlign w:val="center"/>
          </w:tcPr>
          <w:p w14:paraId="3E5F1EDF" w14:textId="18F4854C" w:rsidR="008644CC" w:rsidRPr="008644CC" w:rsidRDefault="008644CC" w:rsidP="008644CC">
            <w:pPr>
              <w:pStyle w:val="NoSpacing"/>
              <w:jc w:val="center"/>
              <w:rPr>
                <w:b/>
                <w:bCs/>
                <w:sz w:val="24"/>
                <w:szCs w:val="24"/>
              </w:rPr>
            </w:pPr>
            <w:r w:rsidRPr="008644CC">
              <w:rPr>
                <w:b/>
                <w:bCs/>
                <w:sz w:val="24"/>
                <w:szCs w:val="24"/>
              </w:rPr>
              <w:t>Desirable</w:t>
            </w:r>
          </w:p>
        </w:tc>
      </w:tr>
      <w:tr w:rsidR="008644CC" w:rsidRPr="008644CC" w14:paraId="33301268" w14:textId="77777777" w:rsidTr="008644CC">
        <w:tc>
          <w:tcPr>
            <w:tcW w:w="6799" w:type="dxa"/>
            <w:vAlign w:val="center"/>
          </w:tcPr>
          <w:p w14:paraId="33D41D9D" w14:textId="2C4CE23B" w:rsidR="008644CC" w:rsidRPr="008644CC" w:rsidRDefault="005C3A63" w:rsidP="008644CC">
            <w:pPr>
              <w:pStyle w:val="NoSpacing"/>
              <w:rPr>
                <w:sz w:val="24"/>
                <w:szCs w:val="24"/>
              </w:rPr>
            </w:pPr>
            <w:r>
              <w:rPr>
                <w:sz w:val="24"/>
                <w:szCs w:val="24"/>
              </w:rPr>
              <w:t>GCSE Grade C (or equivalent) in Maths and English</w:t>
            </w:r>
          </w:p>
        </w:tc>
        <w:tc>
          <w:tcPr>
            <w:tcW w:w="1418" w:type="dxa"/>
            <w:vAlign w:val="center"/>
          </w:tcPr>
          <w:p w14:paraId="6B80E96C" w14:textId="099E93C2" w:rsidR="008644CC" w:rsidRPr="008644CC" w:rsidRDefault="000E439D" w:rsidP="008644CC">
            <w:pPr>
              <w:pStyle w:val="NoSpacing"/>
              <w:jc w:val="center"/>
              <w:rPr>
                <w:b/>
                <w:bCs/>
                <w:sz w:val="24"/>
                <w:szCs w:val="24"/>
              </w:rPr>
            </w:pPr>
            <w:r>
              <w:rPr>
                <w:b/>
                <w:bCs/>
                <w:sz w:val="24"/>
                <w:szCs w:val="24"/>
              </w:rPr>
              <w:t>x</w:t>
            </w:r>
          </w:p>
        </w:tc>
        <w:tc>
          <w:tcPr>
            <w:tcW w:w="1411" w:type="dxa"/>
            <w:vAlign w:val="center"/>
          </w:tcPr>
          <w:p w14:paraId="4B87C8D3" w14:textId="77777777" w:rsidR="008644CC" w:rsidRPr="008644CC" w:rsidRDefault="008644CC" w:rsidP="008644CC">
            <w:pPr>
              <w:pStyle w:val="NoSpacing"/>
              <w:jc w:val="center"/>
              <w:rPr>
                <w:b/>
                <w:bCs/>
                <w:sz w:val="24"/>
                <w:szCs w:val="24"/>
              </w:rPr>
            </w:pPr>
          </w:p>
        </w:tc>
      </w:tr>
      <w:tr w:rsidR="008644CC" w:rsidRPr="008644CC" w14:paraId="3466BC33" w14:textId="77777777" w:rsidTr="008644CC">
        <w:tc>
          <w:tcPr>
            <w:tcW w:w="6799" w:type="dxa"/>
            <w:vAlign w:val="center"/>
          </w:tcPr>
          <w:p w14:paraId="08535E33" w14:textId="17AC95CC" w:rsidR="008644CC" w:rsidRPr="008644CC" w:rsidRDefault="005C3A63" w:rsidP="008644CC">
            <w:pPr>
              <w:pStyle w:val="NoSpacing"/>
              <w:rPr>
                <w:sz w:val="24"/>
                <w:szCs w:val="24"/>
              </w:rPr>
            </w:pPr>
            <w:r>
              <w:rPr>
                <w:sz w:val="24"/>
                <w:szCs w:val="24"/>
              </w:rPr>
              <w:t>Full driving licence and access to a vehicle</w:t>
            </w:r>
          </w:p>
        </w:tc>
        <w:tc>
          <w:tcPr>
            <w:tcW w:w="1418" w:type="dxa"/>
            <w:vAlign w:val="center"/>
          </w:tcPr>
          <w:p w14:paraId="01516F3F" w14:textId="23972E9A" w:rsidR="008644CC" w:rsidRPr="008644CC" w:rsidRDefault="000E439D" w:rsidP="008644CC">
            <w:pPr>
              <w:pStyle w:val="NoSpacing"/>
              <w:jc w:val="center"/>
              <w:rPr>
                <w:b/>
                <w:bCs/>
                <w:sz w:val="24"/>
                <w:szCs w:val="24"/>
              </w:rPr>
            </w:pPr>
            <w:r>
              <w:rPr>
                <w:b/>
                <w:bCs/>
                <w:sz w:val="24"/>
                <w:szCs w:val="24"/>
              </w:rPr>
              <w:t>x</w:t>
            </w:r>
          </w:p>
        </w:tc>
        <w:tc>
          <w:tcPr>
            <w:tcW w:w="1411" w:type="dxa"/>
            <w:vAlign w:val="center"/>
          </w:tcPr>
          <w:p w14:paraId="2C257784" w14:textId="77777777" w:rsidR="008644CC" w:rsidRPr="008644CC" w:rsidRDefault="008644CC" w:rsidP="008644CC">
            <w:pPr>
              <w:pStyle w:val="NoSpacing"/>
              <w:jc w:val="center"/>
              <w:rPr>
                <w:b/>
                <w:bCs/>
                <w:sz w:val="24"/>
                <w:szCs w:val="24"/>
              </w:rPr>
            </w:pPr>
          </w:p>
        </w:tc>
      </w:tr>
      <w:tr w:rsidR="001274B5" w:rsidRPr="008644CC" w14:paraId="15EB8577" w14:textId="77777777" w:rsidTr="008644CC">
        <w:tc>
          <w:tcPr>
            <w:tcW w:w="6799" w:type="dxa"/>
            <w:vAlign w:val="center"/>
          </w:tcPr>
          <w:p w14:paraId="01E774B7" w14:textId="667C0D9F" w:rsidR="001274B5" w:rsidRDefault="001274B5" w:rsidP="008644CC">
            <w:pPr>
              <w:pStyle w:val="NoSpacing"/>
              <w:rPr>
                <w:sz w:val="24"/>
                <w:szCs w:val="24"/>
              </w:rPr>
            </w:pPr>
            <w:r>
              <w:rPr>
                <w:sz w:val="24"/>
                <w:szCs w:val="24"/>
              </w:rPr>
              <w:t>Relevant Fundraising</w:t>
            </w:r>
            <w:r w:rsidR="000E439D">
              <w:rPr>
                <w:sz w:val="24"/>
                <w:szCs w:val="24"/>
              </w:rPr>
              <w:t xml:space="preserve"> Qualification</w:t>
            </w:r>
          </w:p>
        </w:tc>
        <w:tc>
          <w:tcPr>
            <w:tcW w:w="1418" w:type="dxa"/>
            <w:vAlign w:val="center"/>
          </w:tcPr>
          <w:p w14:paraId="2775489B" w14:textId="77777777" w:rsidR="001274B5" w:rsidRPr="008644CC" w:rsidRDefault="001274B5" w:rsidP="008644CC">
            <w:pPr>
              <w:pStyle w:val="NoSpacing"/>
              <w:jc w:val="center"/>
              <w:rPr>
                <w:b/>
                <w:bCs/>
                <w:sz w:val="24"/>
                <w:szCs w:val="24"/>
              </w:rPr>
            </w:pPr>
          </w:p>
        </w:tc>
        <w:tc>
          <w:tcPr>
            <w:tcW w:w="1411" w:type="dxa"/>
            <w:vAlign w:val="center"/>
          </w:tcPr>
          <w:p w14:paraId="596F17A9" w14:textId="186473AC" w:rsidR="001274B5" w:rsidRPr="008644CC" w:rsidRDefault="00C86C38" w:rsidP="008644CC">
            <w:pPr>
              <w:pStyle w:val="NoSpacing"/>
              <w:jc w:val="center"/>
              <w:rPr>
                <w:b/>
                <w:bCs/>
                <w:sz w:val="24"/>
                <w:szCs w:val="24"/>
              </w:rPr>
            </w:pPr>
            <w:r>
              <w:rPr>
                <w:b/>
                <w:bCs/>
                <w:sz w:val="24"/>
                <w:szCs w:val="24"/>
              </w:rPr>
              <w:t>x</w:t>
            </w:r>
          </w:p>
        </w:tc>
      </w:tr>
      <w:tr w:rsidR="002268D5" w:rsidRPr="008644CC" w14:paraId="2679B01C" w14:textId="77777777" w:rsidTr="008644CC">
        <w:tc>
          <w:tcPr>
            <w:tcW w:w="6799" w:type="dxa"/>
            <w:vAlign w:val="center"/>
          </w:tcPr>
          <w:p w14:paraId="21B0FE28" w14:textId="441EF0F4" w:rsidR="002268D5" w:rsidRDefault="00C86C38" w:rsidP="008644CC">
            <w:pPr>
              <w:pStyle w:val="NoSpacing"/>
              <w:rPr>
                <w:sz w:val="24"/>
                <w:szCs w:val="24"/>
              </w:rPr>
            </w:pPr>
            <w:r w:rsidRPr="00C86C38">
              <w:rPr>
                <w:sz w:val="24"/>
                <w:szCs w:val="24"/>
              </w:rPr>
              <w:t>Evidence of continuous professional development</w:t>
            </w:r>
          </w:p>
        </w:tc>
        <w:tc>
          <w:tcPr>
            <w:tcW w:w="1418" w:type="dxa"/>
            <w:vAlign w:val="center"/>
          </w:tcPr>
          <w:p w14:paraId="1E1305F2" w14:textId="77777777" w:rsidR="002268D5" w:rsidRPr="008644CC" w:rsidRDefault="002268D5" w:rsidP="008644CC">
            <w:pPr>
              <w:pStyle w:val="NoSpacing"/>
              <w:jc w:val="center"/>
              <w:rPr>
                <w:b/>
                <w:bCs/>
                <w:sz w:val="24"/>
                <w:szCs w:val="24"/>
              </w:rPr>
            </w:pPr>
          </w:p>
        </w:tc>
        <w:tc>
          <w:tcPr>
            <w:tcW w:w="1411" w:type="dxa"/>
            <w:vAlign w:val="center"/>
          </w:tcPr>
          <w:p w14:paraId="5AD7DE58" w14:textId="60B65544" w:rsidR="002268D5" w:rsidRDefault="00C86C38" w:rsidP="008644CC">
            <w:pPr>
              <w:pStyle w:val="NoSpacing"/>
              <w:jc w:val="center"/>
              <w:rPr>
                <w:b/>
                <w:bCs/>
                <w:sz w:val="24"/>
                <w:szCs w:val="24"/>
              </w:rPr>
            </w:pPr>
            <w:r>
              <w:rPr>
                <w:b/>
                <w:bCs/>
                <w:sz w:val="24"/>
                <w:szCs w:val="24"/>
              </w:rPr>
              <w:t>x</w:t>
            </w:r>
          </w:p>
        </w:tc>
      </w:tr>
    </w:tbl>
    <w:p w14:paraId="326B9EDD" w14:textId="0B00E589" w:rsidR="00911704" w:rsidRDefault="00911704" w:rsidP="00911704">
      <w:pPr>
        <w:pStyle w:val="NoSpacing"/>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5621E448" w14:textId="77777777" w:rsidTr="008644CC">
        <w:tc>
          <w:tcPr>
            <w:tcW w:w="6799" w:type="dxa"/>
            <w:vAlign w:val="center"/>
          </w:tcPr>
          <w:p w14:paraId="39B2BCEF" w14:textId="22E85C7A" w:rsidR="008644CC" w:rsidRPr="008644CC" w:rsidRDefault="008644CC" w:rsidP="00F40D56">
            <w:pPr>
              <w:pStyle w:val="NoSpacing"/>
              <w:rPr>
                <w:b/>
                <w:bCs/>
                <w:sz w:val="24"/>
                <w:szCs w:val="24"/>
              </w:rPr>
            </w:pPr>
            <w:r>
              <w:rPr>
                <w:b/>
                <w:bCs/>
                <w:sz w:val="24"/>
                <w:szCs w:val="24"/>
              </w:rPr>
              <w:t>Knowledge &amp; Experience</w:t>
            </w:r>
          </w:p>
        </w:tc>
        <w:tc>
          <w:tcPr>
            <w:tcW w:w="1418" w:type="dxa"/>
            <w:vAlign w:val="center"/>
          </w:tcPr>
          <w:p w14:paraId="1906EA61" w14:textId="77777777" w:rsidR="008644CC" w:rsidRPr="008644CC" w:rsidRDefault="008644CC" w:rsidP="00F40D56">
            <w:pPr>
              <w:pStyle w:val="NoSpacing"/>
              <w:jc w:val="center"/>
              <w:rPr>
                <w:b/>
                <w:bCs/>
                <w:sz w:val="24"/>
                <w:szCs w:val="24"/>
              </w:rPr>
            </w:pPr>
            <w:r w:rsidRPr="008644CC">
              <w:rPr>
                <w:b/>
                <w:bCs/>
                <w:sz w:val="24"/>
                <w:szCs w:val="24"/>
              </w:rPr>
              <w:t>Essential</w:t>
            </w:r>
          </w:p>
        </w:tc>
        <w:tc>
          <w:tcPr>
            <w:tcW w:w="1411" w:type="dxa"/>
            <w:vAlign w:val="center"/>
          </w:tcPr>
          <w:p w14:paraId="395A3EA4" w14:textId="77777777" w:rsidR="008644CC" w:rsidRPr="008644CC" w:rsidRDefault="008644CC" w:rsidP="00F40D56">
            <w:pPr>
              <w:pStyle w:val="NoSpacing"/>
              <w:jc w:val="center"/>
              <w:rPr>
                <w:b/>
                <w:bCs/>
                <w:sz w:val="24"/>
                <w:szCs w:val="24"/>
              </w:rPr>
            </w:pPr>
            <w:r w:rsidRPr="008644CC">
              <w:rPr>
                <w:b/>
                <w:bCs/>
                <w:sz w:val="24"/>
                <w:szCs w:val="24"/>
              </w:rPr>
              <w:t>Desirable</w:t>
            </w:r>
          </w:p>
        </w:tc>
      </w:tr>
      <w:tr w:rsidR="008644CC" w:rsidRPr="005D79E3" w14:paraId="0AF50564" w14:textId="77777777" w:rsidTr="008644CC">
        <w:tc>
          <w:tcPr>
            <w:tcW w:w="6799" w:type="dxa"/>
            <w:vAlign w:val="center"/>
          </w:tcPr>
          <w:p w14:paraId="6D3F7BAA" w14:textId="2B973963" w:rsidR="008644CC" w:rsidRPr="005C3A63" w:rsidRDefault="005C3A63" w:rsidP="00F40D56">
            <w:pPr>
              <w:pStyle w:val="NoSpacing"/>
              <w:rPr>
                <w:sz w:val="24"/>
                <w:szCs w:val="24"/>
              </w:rPr>
            </w:pPr>
            <w:r w:rsidRPr="005C3A63">
              <w:rPr>
                <w:sz w:val="24"/>
                <w:szCs w:val="24"/>
              </w:rPr>
              <w:t>Minimum of 2 years proven experience in a</w:t>
            </w:r>
            <w:r>
              <w:rPr>
                <w:sz w:val="24"/>
                <w:szCs w:val="24"/>
              </w:rPr>
              <w:t xml:space="preserve"> similar role</w:t>
            </w:r>
          </w:p>
        </w:tc>
        <w:tc>
          <w:tcPr>
            <w:tcW w:w="1418" w:type="dxa"/>
            <w:vAlign w:val="center"/>
          </w:tcPr>
          <w:p w14:paraId="37781CF9" w14:textId="55A68FD6" w:rsidR="008644CC" w:rsidRPr="008644CC" w:rsidRDefault="008644CC" w:rsidP="00F40D56">
            <w:pPr>
              <w:pStyle w:val="NoSpacing"/>
              <w:jc w:val="center"/>
              <w:rPr>
                <w:b/>
                <w:bCs/>
                <w:sz w:val="24"/>
                <w:szCs w:val="24"/>
              </w:rPr>
            </w:pPr>
          </w:p>
        </w:tc>
        <w:tc>
          <w:tcPr>
            <w:tcW w:w="1411" w:type="dxa"/>
            <w:vAlign w:val="center"/>
          </w:tcPr>
          <w:p w14:paraId="15FC4BCF" w14:textId="229E3D02" w:rsidR="008644CC" w:rsidRPr="008644CC" w:rsidRDefault="005C3A63" w:rsidP="00F40D56">
            <w:pPr>
              <w:pStyle w:val="NoSpacing"/>
              <w:jc w:val="center"/>
              <w:rPr>
                <w:b/>
                <w:bCs/>
                <w:sz w:val="24"/>
                <w:szCs w:val="24"/>
              </w:rPr>
            </w:pPr>
            <w:r>
              <w:rPr>
                <w:b/>
                <w:bCs/>
                <w:sz w:val="24"/>
                <w:szCs w:val="24"/>
              </w:rPr>
              <w:t>x</w:t>
            </w:r>
          </w:p>
        </w:tc>
      </w:tr>
      <w:tr w:rsidR="008644CC" w:rsidRPr="005D79E3" w14:paraId="63131276" w14:textId="77777777" w:rsidTr="008644CC">
        <w:tc>
          <w:tcPr>
            <w:tcW w:w="6799" w:type="dxa"/>
            <w:vAlign w:val="center"/>
          </w:tcPr>
          <w:p w14:paraId="74DC81DA" w14:textId="3AF9E875" w:rsidR="008644CC" w:rsidRPr="005C3A63" w:rsidRDefault="005C3A63" w:rsidP="00F40D56">
            <w:pPr>
              <w:pStyle w:val="NoSpacing"/>
              <w:rPr>
                <w:sz w:val="24"/>
                <w:szCs w:val="24"/>
              </w:rPr>
            </w:pPr>
            <w:r w:rsidRPr="005C3A63">
              <w:rPr>
                <w:sz w:val="24"/>
                <w:szCs w:val="24"/>
              </w:rPr>
              <w:t>Understanding of the hospice environment</w:t>
            </w:r>
          </w:p>
        </w:tc>
        <w:tc>
          <w:tcPr>
            <w:tcW w:w="1418" w:type="dxa"/>
            <w:vAlign w:val="center"/>
          </w:tcPr>
          <w:p w14:paraId="4A6E6EB2" w14:textId="77777777" w:rsidR="008644CC" w:rsidRPr="008644CC" w:rsidRDefault="008644CC" w:rsidP="00F40D56">
            <w:pPr>
              <w:pStyle w:val="NoSpacing"/>
              <w:jc w:val="center"/>
              <w:rPr>
                <w:b/>
                <w:bCs/>
                <w:sz w:val="24"/>
                <w:szCs w:val="24"/>
              </w:rPr>
            </w:pPr>
          </w:p>
        </w:tc>
        <w:tc>
          <w:tcPr>
            <w:tcW w:w="1411" w:type="dxa"/>
            <w:vAlign w:val="center"/>
          </w:tcPr>
          <w:p w14:paraId="09998F17" w14:textId="20579AAF" w:rsidR="008644CC" w:rsidRPr="008644CC" w:rsidRDefault="005C3A63" w:rsidP="00F40D56">
            <w:pPr>
              <w:pStyle w:val="NoSpacing"/>
              <w:jc w:val="center"/>
              <w:rPr>
                <w:b/>
                <w:bCs/>
                <w:sz w:val="24"/>
                <w:szCs w:val="24"/>
              </w:rPr>
            </w:pPr>
            <w:r>
              <w:rPr>
                <w:b/>
                <w:bCs/>
                <w:sz w:val="24"/>
                <w:szCs w:val="24"/>
              </w:rPr>
              <w:t>x</w:t>
            </w:r>
          </w:p>
        </w:tc>
      </w:tr>
      <w:tr w:rsidR="008644CC" w:rsidRPr="005D79E3" w14:paraId="7BA1C539" w14:textId="77777777" w:rsidTr="008644CC">
        <w:tc>
          <w:tcPr>
            <w:tcW w:w="6799" w:type="dxa"/>
            <w:vAlign w:val="center"/>
          </w:tcPr>
          <w:p w14:paraId="6DB8200A" w14:textId="448359C1" w:rsidR="008644CC" w:rsidRPr="008644CC" w:rsidRDefault="009E6EB1" w:rsidP="00F40D56">
            <w:pPr>
              <w:pStyle w:val="NoSpacing"/>
              <w:rPr>
                <w:sz w:val="24"/>
                <w:szCs w:val="24"/>
              </w:rPr>
            </w:pPr>
            <w:r w:rsidRPr="009E6EB1">
              <w:rPr>
                <w:sz w:val="24"/>
                <w:szCs w:val="24"/>
              </w:rPr>
              <w:t>Thorough knowledge and understanding of Customer Relationship Management (CRM)</w:t>
            </w:r>
          </w:p>
        </w:tc>
        <w:tc>
          <w:tcPr>
            <w:tcW w:w="1418" w:type="dxa"/>
            <w:vAlign w:val="center"/>
          </w:tcPr>
          <w:p w14:paraId="4BB22468" w14:textId="77777777" w:rsidR="008644CC" w:rsidRPr="008644CC" w:rsidRDefault="008644CC" w:rsidP="00F40D56">
            <w:pPr>
              <w:pStyle w:val="NoSpacing"/>
              <w:jc w:val="center"/>
              <w:rPr>
                <w:b/>
                <w:bCs/>
                <w:sz w:val="24"/>
                <w:szCs w:val="24"/>
              </w:rPr>
            </w:pPr>
          </w:p>
        </w:tc>
        <w:tc>
          <w:tcPr>
            <w:tcW w:w="1411" w:type="dxa"/>
            <w:vAlign w:val="center"/>
          </w:tcPr>
          <w:p w14:paraId="0C2B7E87" w14:textId="081333A7" w:rsidR="008644CC" w:rsidRPr="008644CC" w:rsidRDefault="00A13C23" w:rsidP="00F40D56">
            <w:pPr>
              <w:pStyle w:val="NoSpacing"/>
              <w:jc w:val="center"/>
              <w:rPr>
                <w:b/>
                <w:bCs/>
                <w:sz w:val="24"/>
                <w:szCs w:val="24"/>
              </w:rPr>
            </w:pPr>
            <w:r>
              <w:rPr>
                <w:b/>
                <w:bCs/>
                <w:sz w:val="24"/>
                <w:szCs w:val="24"/>
              </w:rPr>
              <w:t>x</w:t>
            </w:r>
          </w:p>
        </w:tc>
      </w:tr>
      <w:tr w:rsidR="00F63A10" w:rsidRPr="005D79E3" w14:paraId="468F4413" w14:textId="77777777" w:rsidTr="008644CC">
        <w:tc>
          <w:tcPr>
            <w:tcW w:w="6799" w:type="dxa"/>
            <w:vAlign w:val="center"/>
          </w:tcPr>
          <w:p w14:paraId="3F9D537B" w14:textId="2A5FF911" w:rsidR="00F63A10" w:rsidRPr="00F63A10" w:rsidRDefault="008D7730" w:rsidP="00F40D56">
            <w:pPr>
              <w:pStyle w:val="NoSpacing"/>
              <w:rPr>
                <w:sz w:val="24"/>
                <w:szCs w:val="24"/>
                <w:highlight w:val="yellow"/>
              </w:rPr>
            </w:pPr>
            <w:r w:rsidRPr="008D7730">
              <w:rPr>
                <w:sz w:val="24"/>
                <w:szCs w:val="24"/>
              </w:rPr>
              <w:t>Sound understanding of developing a sales pipeline</w:t>
            </w:r>
          </w:p>
        </w:tc>
        <w:tc>
          <w:tcPr>
            <w:tcW w:w="1418" w:type="dxa"/>
            <w:vAlign w:val="center"/>
          </w:tcPr>
          <w:p w14:paraId="11987871" w14:textId="77777777" w:rsidR="00F63A10" w:rsidRPr="008644CC" w:rsidRDefault="00F63A10" w:rsidP="00F40D56">
            <w:pPr>
              <w:pStyle w:val="NoSpacing"/>
              <w:jc w:val="center"/>
              <w:rPr>
                <w:b/>
                <w:bCs/>
                <w:sz w:val="24"/>
                <w:szCs w:val="24"/>
              </w:rPr>
            </w:pPr>
          </w:p>
        </w:tc>
        <w:tc>
          <w:tcPr>
            <w:tcW w:w="1411" w:type="dxa"/>
            <w:vAlign w:val="center"/>
          </w:tcPr>
          <w:p w14:paraId="215149F7" w14:textId="63B13800" w:rsidR="00F63A10" w:rsidRPr="008644CC" w:rsidRDefault="00A13C23" w:rsidP="00F40D56">
            <w:pPr>
              <w:pStyle w:val="NoSpacing"/>
              <w:jc w:val="center"/>
              <w:rPr>
                <w:b/>
                <w:bCs/>
                <w:sz w:val="24"/>
                <w:szCs w:val="24"/>
              </w:rPr>
            </w:pPr>
            <w:r>
              <w:rPr>
                <w:b/>
                <w:bCs/>
                <w:sz w:val="24"/>
                <w:szCs w:val="24"/>
              </w:rPr>
              <w:t>x</w:t>
            </w:r>
          </w:p>
        </w:tc>
      </w:tr>
      <w:tr w:rsidR="00954C21" w:rsidRPr="005D79E3" w14:paraId="76BBE135" w14:textId="77777777" w:rsidTr="008644CC">
        <w:tc>
          <w:tcPr>
            <w:tcW w:w="6799" w:type="dxa"/>
            <w:vAlign w:val="center"/>
          </w:tcPr>
          <w:p w14:paraId="3F4A9A3B" w14:textId="1778FB8C" w:rsidR="00954C21" w:rsidRPr="00F63A10" w:rsidRDefault="00857FA9" w:rsidP="00F40D56">
            <w:pPr>
              <w:pStyle w:val="NoSpacing"/>
              <w:rPr>
                <w:sz w:val="24"/>
                <w:szCs w:val="24"/>
                <w:highlight w:val="yellow"/>
              </w:rPr>
            </w:pPr>
            <w:r w:rsidRPr="00857FA9">
              <w:rPr>
                <w:sz w:val="24"/>
                <w:szCs w:val="24"/>
              </w:rPr>
              <w:t>Previous experience using Donorflex</w:t>
            </w:r>
          </w:p>
        </w:tc>
        <w:tc>
          <w:tcPr>
            <w:tcW w:w="1418" w:type="dxa"/>
            <w:vAlign w:val="center"/>
          </w:tcPr>
          <w:p w14:paraId="2C0BA047" w14:textId="77777777" w:rsidR="00954C21" w:rsidRPr="008644CC" w:rsidRDefault="00954C21" w:rsidP="00F40D56">
            <w:pPr>
              <w:pStyle w:val="NoSpacing"/>
              <w:jc w:val="center"/>
              <w:rPr>
                <w:b/>
                <w:bCs/>
                <w:sz w:val="24"/>
                <w:szCs w:val="24"/>
              </w:rPr>
            </w:pPr>
          </w:p>
        </w:tc>
        <w:tc>
          <w:tcPr>
            <w:tcW w:w="1411" w:type="dxa"/>
            <w:vAlign w:val="center"/>
          </w:tcPr>
          <w:p w14:paraId="55108B46" w14:textId="13FFFEAC" w:rsidR="00954C21" w:rsidRPr="008644CC" w:rsidRDefault="00AA08BF" w:rsidP="00F40D56">
            <w:pPr>
              <w:pStyle w:val="NoSpacing"/>
              <w:jc w:val="center"/>
              <w:rPr>
                <w:b/>
                <w:bCs/>
                <w:sz w:val="24"/>
                <w:szCs w:val="24"/>
              </w:rPr>
            </w:pPr>
            <w:r>
              <w:rPr>
                <w:b/>
                <w:bCs/>
                <w:sz w:val="24"/>
                <w:szCs w:val="24"/>
              </w:rPr>
              <w:t>x</w:t>
            </w:r>
          </w:p>
        </w:tc>
      </w:tr>
      <w:tr w:rsidR="00954C21" w:rsidRPr="005D79E3" w14:paraId="0CE8AAD8" w14:textId="77777777" w:rsidTr="008644CC">
        <w:tc>
          <w:tcPr>
            <w:tcW w:w="6799" w:type="dxa"/>
            <w:vAlign w:val="center"/>
          </w:tcPr>
          <w:p w14:paraId="4DBED3E7" w14:textId="159E8164" w:rsidR="00954C21" w:rsidRPr="00F63A10" w:rsidRDefault="00F262E0" w:rsidP="00F40D56">
            <w:pPr>
              <w:pStyle w:val="NoSpacing"/>
              <w:rPr>
                <w:sz w:val="24"/>
                <w:szCs w:val="24"/>
                <w:highlight w:val="yellow"/>
              </w:rPr>
            </w:pPr>
            <w:r w:rsidRPr="00F262E0">
              <w:rPr>
                <w:sz w:val="24"/>
                <w:szCs w:val="24"/>
              </w:rPr>
              <w:t>Experience in promoting events via print and digital media</w:t>
            </w:r>
          </w:p>
        </w:tc>
        <w:tc>
          <w:tcPr>
            <w:tcW w:w="1418" w:type="dxa"/>
            <w:vAlign w:val="center"/>
          </w:tcPr>
          <w:p w14:paraId="2CD4273A" w14:textId="77777777" w:rsidR="00954C21" w:rsidRPr="008644CC" w:rsidRDefault="00954C21" w:rsidP="00F40D56">
            <w:pPr>
              <w:pStyle w:val="NoSpacing"/>
              <w:jc w:val="center"/>
              <w:rPr>
                <w:b/>
                <w:bCs/>
                <w:sz w:val="24"/>
                <w:szCs w:val="24"/>
              </w:rPr>
            </w:pPr>
          </w:p>
        </w:tc>
        <w:tc>
          <w:tcPr>
            <w:tcW w:w="1411" w:type="dxa"/>
            <w:vAlign w:val="center"/>
          </w:tcPr>
          <w:p w14:paraId="61F19B88" w14:textId="5ED9CD72" w:rsidR="00954C21" w:rsidRPr="008644CC" w:rsidRDefault="00AA08BF" w:rsidP="00F40D56">
            <w:pPr>
              <w:pStyle w:val="NoSpacing"/>
              <w:jc w:val="center"/>
              <w:rPr>
                <w:b/>
                <w:bCs/>
                <w:sz w:val="24"/>
                <w:szCs w:val="24"/>
              </w:rPr>
            </w:pPr>
            <w:r>
              <w:rPr>
                <w:b/>
                <w:bCs/>
                <w:sz w:val="24"/>
                <w:szCs w:val="24"/>
              </w:rPr>
              <w:t>x</w:t>
            </w:r>
          </w:p>
        </w:tc>
      </w:tr>
      <w:tr w:rsidR="00954C21" w:rsidRPr="005D79E3" w14:paraId="6DCFCB1F" w14:textId="77777777" w:rsidTr="008644CC">
        <w:tc>
          <w:tcPr>
            <w:tcW w:w="6799" w:type="dxa"/>
            <w:vAlign w:val="center"/>
          </w:tcPr>
          <w:p w14:paraId="4C7A7AA5" w14:textId="7B5C2465" w:rsidR="00954C21" w:rsidRPr="00F63A10" w:rsidRDefault="002F199C" w:rsidP="00F40D56">
            <w:pPr>
              <w:pStyle w:val="NoSpacing"/>
              <w:rPr>
                <w:sz w:val="24"/>
                <w:szCs w:val="24"/>
                <w:highlight w:val="yellow"/>
              </w:rPr>
            </w:pPr>
            <w:r w:rsidRPr="002F199C">
              <w:rPr>
                <w:sz w:val="24"/>
                <w:szCs w:val="24"/>
              </w:rPr>
              <w:t>Experience in using a variety of design packages including Adobe and Canva</w:t>
            </w:r>
          </w:p>
        </w:tc>
        <w:tc>
          <w:tcPr>
            <w:tcW w:w="1418" w:type="dxa"/>
            <w:vAlign w:val="center"/>
          </w:tcPr>
          <w:p w14:paraId="11BFE5A2" w14:textId="77777777" w:rsidR="00954C21" w:rsidRPr="008644CC" w:rsidRDefault="00954C21" w:rsidP="00F40D56">
            <w:pPr>
              <w:pStyle w:val="NoSpacing"/>
              <w:jc w:val="center"/>
              <w:rPr>
                <w:b/>
                <w:bCs/>
                <w:sz w:val="24"/>
                <w:szCs w:val="24"/>
              </w:rPr>
            </w:pPr>
          </w:p>
        </w:tc>
        <w:tc>
          <w:tcPr>
            <w:tcW w:w="1411" w:type="dxa"/>
            <w:vAlign w:val="center"/>
          </w:tcPr>
          <w:p w14:paraId="09D93B97" w14:textId="64AB7AC2" w:rsidR="00954C21" w:rsidRPr="008644CC" w:rsidRDefault="00AA08BF" w:rsidP="00F40D56">
            <w:pPr>
              <w:pStyle w:val="NoSpacing"/>
              <w:jc w:val="center"/>
              <w:rPr>
                <w:b/>
                <w:bCs/>
                <w:sz w:val="24"/>
                <w:szCs w:val="24"/>
              </w:rPr>
            </w:pPr>
            <w:r>
              <w:rPr>
                <w:b/>
                <w:bCs/>
                <w:sz w:val="24"/>
                <w:szCs w:val="24"/>
              </w:rPr>
              <w:t>x</w:t>
            </w:r>
          </w:p>
        </w:tc>
      </w:tr>
      <w:tr w:rsidR="00283B17" w:rsidRPr="005D79E3" w14:paraId="5DAD64B9" w14:textId="77777777" w:rsidTr="008644CC">
        <w:tc>
          <w:tcPr>
            <w:tcW w:w="6799" w:type="dxa"/>
            <w:vAlign w:val="center"/>
          </w:tcPr>
          <w:p w14:paraId="798578B4" w14:textId="04B49B7A" w:rsidR="00283B17" w:rsidRPr="002F199C" w:rsidRDefault="00F81114" w:rsidP="00F40D56">
            <w:pPr>
              <w:pStyle w:val="NoSpacing"/>
              <w:rPr>
                <w:sz w:val="24"/>
                <w:szCs w:val="24"/>
              </w:rPr>
            </w:pPr>
            <w:r w:rsidRPr="00F81114">
              <w:rPr>
                <w:sz w:val="24"/>
                <w:szCs w:val="24"/>
              </w:rPr>
              <w:t>Knowledge of philanthropic giving</w:t>
            </w:r>
          </w:p>
        </w:tc>
        <w:tc>
          <w:tcPr>
            <w:tcW w:w="1418" w:type="dxa"/>
            <w:vAlign w:val="center"/>
          </w:tcPr>
          <w:p w14:paraId="10747EB7" w14:textId="77777777" w:rsidR="00283B17" w:rsidRPr="008644CC" w:rsidRDefault="00283B17" w:rsidP="00F40D56">
            <w:pPr>
              <w:pStyle w:val="NoSpacing"/>
              <w:jc w:val="center"/>
              <w:rPr>
                <w:b/>
                <w:bCs/>
                <w:sz w:val="24"/>
                <w:szCs w:val="24"/>
              </w:rPr>
            </w:pPr>
          </w:p>
        </w:tc>
        <w:tc>
          <w:tcPr>
            <w:tcW w:w="1411" w:type="dxa"/>
            <w:vAlign w:val="center"/>
          </w:tcPr>
          <w:p w14:paraId="602DF218" w14:textId="21915758" w:rsidR="00283B17" w:rsidRPr="008644CC" w:rsidRDefault="00AA08BF" w:rsidP="00F40D56">
            <w:pPr>
              <w:pStyle w:val="NoSpacing"/>
              <w:jc w:val="center"/>
              <w:rPr>
                <w:b/>
                <w:bCs/>
                <w:sz w:val="24"/>
                <w:szCs w:val="24"/>
              </w:rPr>
            </w:pPr>
            <w:r>
              <w:rPr>
                <w:b/>
                <w:bCs/>
                <w:sz w:val="24"/>
                <w:szCs w:val="24"/>
              </w:rPr>
              <w:t>x</w:t>
            </w:r>
          </w:p>
        </w:tc>
      </w:tr>
    </w:tbl>
    <w:p w14:paraId="3C727C48" w14:textId="08182727" w:rsidR="008644CC" w:rsidRDefault="008644CC" w:rsidP="00911704">
      <w:pPr>
        <w:pStyle w:val="NoSpacing"/>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3397C158" w14:textId="77777777" w:rsidTr="008644CC">
        <w:tc>
          <w:tcPr>
            <w:tcW w:w="6799" w:type="dxa"/>
            <w:vAlign w:val="center"/>
          </w:tcPr>
          <w:p w14:paraId="1E68588D" w14:textId="356261D8" w:rsidR="008644CC" w:rsidRPr="008644CC" w:rsidRDefault="008644CC" w:rsidP="00F40D56">
            <w:pPr>
              <w:pStyle w:val="NoSpacing"/>
              <w:rPr>
                <w:b/>
                <w:bCs/>
                <w:sz w:val="24"/>
                <w:szCs w:val="24"/>
              </w:rPr>
            </w:pPr>
            <w:r>
              <w:rPr>
                <w:b/>
                <w:bCs/>
                <w:sz w:val="24"/>
                <w:szCs w:val="24"/>
              </w:rPr>
              <w:t>Skills &amp; Abilities</w:t>
            </w:r>
          </w:p>
        </w:tc>
        <w:tc>
          <w:tcPr>
            <w:tcW w:w="1418" w:type="dxa"/>
            <w:vAlign w:val="center"/>
          </w:tcPr>
          <w:p w14:paraId="2419D2EB" w14:textId="77777777" w:rsidR="008644CC" w:rsidRPr="008644CC" w:rsidRDefault="008644CC" w:rsidP="00F40D56">
            <w:pPr>
              <w:pStyle w:val="NoSpacing"/>
              <w:jc w:val="center"/>
              <w:rPr>
                <w:b/>
                <w:bCs/>
                <w:sz w:val="24"/>
                <w:szCs w:val="24"/>
              </w:rPr>
            </w:pPr>
            <w:r w:rsidRPr="008644CC">
              <w:rPr>
                <w:b/>
                <w:bCs/>
                <w:sz w:val="24"/>
                <w:szCs w:val="24"/>
              </w:rPr>
              <w:t>Essential</w:t>
            </w:r>
          </w:p>
        </w:tc>
        <w:tc>
          <w:tcPr>
            <w:tcW w:w="1411" w:type="dxa"/>
            <w:vAlign w:val="center"/>
          </w:tcPr>
          <w:p w14:paraId="0DBD55F8" w14:textId="77777777" w:rsidR="008644CC" w:rsidRPr="008644CC" w:rsidRDefault="008644CC" w:rsidP="00F40D56">
            <w:pPr>
              <w:pStyle w:val="NoSpacing"/>
              <w:jc w:val="center"/>
              <w:rPr>
                <w:b/>
                <w:bCs/>
                <w:sz w:val="24"/>
                <w:szCs w:val="24"/>
              </w:rPr>
            </w:pPr>
            <w:r w:rsidRPr="008644CC">
              <w:rPr>
                <w:b/>
                <w:bCs/>
                <w:sz w:val="24"/>
                <w:szCs w:val="24"/>
              </w:rPr>
              <w:t>Desirable</w:t>
            </w:r>
          </w:p>
        </w:tc>
      </w:tr>
      <w:tr w:rsidR="008E0B6D" w:rsidRPr="005D79E3" w14:paraId="7F1D7E21" w14:textId="77777777" w:rsidTr="008644CC">
        <w:tc>
          <w:tcPr>
            <w:tcW w:w="6799" w:type="dxa"/>
            <w:vAlign w:val="center"/>
          </w:tcPr>
          <w:p w14:paraId="083E8B7A" w14:textId="14A332A4" w:rsidR="008E0B6D" w:rsidRDefault="000006F1" w:rsidP="00F40D56">
            <w:pPr>
              <w:pStyle w:val="NoSpacing"/>
              <w:rPr>
                <w:sz w:val="24"/>
                <w:szCs w:val="24"/>
              </w:rPr>
            </w:pPr>
            <w:r w:rsidRPr="000006F1">
              <w:rPr>
                <w:sz w:val="24"/>
                <w:szCs w:val="24"/>
              </w:rPr>
              <w:t>Ab</w:t>
            </w:r>
            <w:r>
              <w:rPr>
                <w:sz w:val="24"/>
                <w:szCs w:val="24"/>
              </w:rPr>
              <w:t>le</w:t>
            </w:r>
            <w:r w:rsidRPr="000006F1">
              <w:rPr>
                <w:sz w:val="24"/>
                <w:szCs w:val="24"/>
              </w:rPr>
              <w:t xml:space="preserve"> to work flexibly within a small team, adapting role to meet changing needs</w:t>
            </w:r>
          </w:p>
        </w:tc>
        <w:tc>
          <w:tcPr>
            <w:tcW w:w="1418" w:type="dxa"/>
            <w:vAlign w:val="center"/>
          </w:tcPr>
          <w:p w14:paraId="62797074" w14:textId="5FD08FE7" w:rsidR="008E0B6D" w:rsidRDefault="00AA08BF" w:rsidP="00F40D56">
            <w:pPr>
              <w:pStyle w:val="NoSpacing"/>
              <w:jc w:val="center"/>
              <w:rPr>
                <w:b/>
                <w:bCs/>
                <w:sz w:val="24"/>
                <w:szCs w:val="24"/>
              </w:rPr>
            </w:pPr>
            <w:r>
              <w:rPr>
                <w:b/>
                <w:bCs/>
                <w:sz w:val="24"/>
                <w:szCs w:val="24"/>
              </w:rPr>
              <w:t>x</w:t>
            </w:r>
          </w:p>
        </w:tc>
        <w:tc>
          <w:tcPr>
            <w:tcW w:w="1411" w:type="dxa"/>
            <w:vAlign w:val="center"/>
          </w:tcPr>
          <w:p w14:paraId="67DC07A0" w14:textId="77777777" w:rsidR="008E0B6D" w:rsidRPr="008644CC" w:rsidRDefault="008E0B6D" w:rsidP="00F40D56">
            <w:pPr>
              <w:pStyle w:val="NoSpacing"/>
              <w:jc w:val="center"/>
              <w:rPr>
                <w:b/>
                <w:bCs/>
                <w:sz w:val="24"/>
                <w:szCs w:val="24"/>
              </w:rPr>
            </w:pPr>
          </w:p>
        </w:tc>
      </w:tr>
      <w:tr w:rsidR="008644CC" w:rsidRPr="005D79E3" w14:paraId="0D62C28D" w14:textId="77777777" w:rsidTr="008644CC">
        <w:tc>
          <w:tcPr>
            <w:tcW w:w="6799" w:type="dxa"/>
            <w:vAlign w:val="center"/>
          </w:tcPr>
          <w:p w14:paraId="5FE113ED" w14:textId="2E96371F" w:rsidR="008644CC" w:rsidRPr="008644CC" w:rsidRDefault="008644CC" w:rsidP="00F40D56">
            <w:pPr>
              <w:pStyle w:val="NoSpacing"/>
              <w:rPr>
                <w:sz w:val="24"/>
                <w:szCs w:val="24"/>
              </w:rPr>
            </w:pPr>
            <w:r>
              <w:rPr>
                <w:sz w:val="24"/>
                <w:szCs w:val="24"/>
              </w:rPr>
              <w:t xml:space="preserve">Excellent </w:t>
            </w:r>
            <w:r w:rsidR="005C3A63" w:rsidRPr="005C3A63">
              <w:rPr>
                <w:sz w:val="24"/>
                <w:szCs w:val="24"/>
              </w:rPr>
              <w:t xml:space="preserve">written and oral </w:t>
            </w:r>
            <w:r>
              <w:rPr>
                <w:sz w:val="24"/>
                <w:szCs w:val="24"/>
              </w:rPr>
              <w:t>communication skills</w:t>
            </w:r>
          </w:p>
        </w:tc>
        <w:tc>
          <w:tcPr>
            <w:tcW w:w="1418" w:type="dxa"/>
            <w:vAlign w:val="center"/>
          </w:tcPr>
          <w:p w14:paraId="58C64576" w14:textId="53CD75FB" w:rsidR="008644CC" w:rsidRPr="008644CC" w:rsidRDefault="005C3A63" w:rsidP="00F40D56">
            <w:pPr>
              <w:pStyle w:val="NoSpacing"/>
              <w:jc w:val="center"/>
              <w:rPr>
                <w:b/>
                <w:bCs/>
                <w:sz w:val="24"/>
                <w:szCs w:val="24"/>
              </w:rPr>
            </w:pPr>
            <w:r>
              <w:rPr>
                <w:b/>
                <w:bCs/>
                <w:sz w:val="24"/>
                <w:szCs w:val="24"/>
              </w:rPr>
              <w:t>x</w:t>
            </w:r>
          </w:p>
        </w:tc>
        <w:tc>
          <w:tcPr>
            <w:tcW w:w="1411" w:type="dxa"/>
            <w:vAlign w:val="center"/>
          </w:tcPr>
          <w:p w14:paraId="49639BF4" w14:textId="77777777" w:rsidR="008644CC" w:rsidRPr="008644CC" w:rsidRDefault="008644CC" w:rsidP="00F40D56">
            <w:pPr>
              <w:pStyle w:val="NoSpacing"/>
              <w:jc w:val="center"/>
              <w:rPr>
                <w:b/>
                <w:bCs/>
                <w:sz w:val="24"/>
                <w:szCs w:val="24"/>
              </w:rPr>
            </w:pPr>
          </w:p>
        </w:tc>
      </w:tr>
      <w:tr w:rsidR="008644CC" w:rsidRPr="005D79E3" w14:paraId="5D7404C3" w14:textId="77777777" w:rsidTr="008644CC">
        <w:tc>
          <w:tcPr>
            <w:tcW w:w="6799" w:type="dxa"/>
            <w:vAlign w:val="center"/>
          </w:tcPr>
          <w:p w14:paraId="20CE45B6" w14:textId="739AC74D" w:rsidR="008644CC" w:rsidRPr="008644CC" w:rsidRDefault="008644CC" w:rsidP="00F40D56">
            <w:pPr>
              <w:pStyle w:val="NoSpacing"/>
              <w:rPr>
                <w:sz w:val="24"/>
                <w:szCs w:val="24"/>
              </w:rPr>
            </w:pPr>
            <w:r>
              <w:rPr>
                <w:sz w:val="24"/>
                <w:szCs w:val="24"/>
              </w:rPr>
              <w:t>Ab</w:t>
            </w:r>
            <w:r w:rsidR="005C3A63">
              <w:rPr>
                <w:sz w:val="24"/>
                <w:szCs w:val="24"/>
              </w:rPr>
              <w:t>le</w:t>
            </w:r>
            <w:r>
              <w:rPr>
                <w:sz w:val="24"/>
                <w:szCs w:val="24"/>
              </w:rPr>
              <w:t xml:space="preserve"> to work under pressure</w:t>
            </w:r>
          </w:p>
        </w:tc>
        <w:tc>
          <w:tcPr>
            <w:tcW w:w="1418" w:type="dxa"/>
            <w:vAlign w:val="center"/>
          </w:tcPr>
          <w:p w14:paraId="24550A38" w14:textId="5A19FD48" w:rsidR="008644CC" w:rsidRPr="008644CC" w:rsidRDefault="005C3A63" w:rsidP="00F40D56">
            <w:pPr>
              <w:pStyle w:val="NoSpacing"/>
              <w:jc w:val="center"/>
              <w:rPr>
                <w:b/>
                <w:bCs/>
                <w:sz w:val="24"/>
                <w:szCs w:val="24"/>
              </w:rPr>
            </w:pPr>
            <w:r>
              <w:rPr>
                <w:b/>
                <w:bCs/>
                <w:sz w:val="24"/>
                <w:szCs w:val="24"/>
              </w:rPr>
              <w:t>x</w:t>
            </w:r>
          </w:p>
        </w:tc>
        <w:tc>
          <w:tcPr>
            <w:tcW w:w="1411" w:type="dxa"/>
            <w:vAlign w:val="center"/>
          </w:tcPr>
          <w:p w14:paraId="6D75DB89" w14:textId="77777777" w:rsidR="008644CC" w:rsidRPr="008644CC" w:rsidRDefault="008644CC" w:rsidP="00F40D56">
            <w:pPr>
              <w:pStyle w:val="NoSpacing"/>
              <w:jc w:val="center"/>
              <w:rPr>
                <w:b/>
                <w:bCs/>
                <w:sz w:val="24"/>
                <w:szCs w:val="24"/>
              </w:rPr>
            </w:pPr>
          </w:p>
        </w:tc>
      </w:tr>
      <w:tr w:rsidR="008644CC" w:rsidRPr="005D79E3" w14:paraId="0A4CD052" w14:textId="77777777" w:rsidTr="008644CC">
        <w:tc>
          <w:tcPr>
            <w:tcW w:w="6799" w:type="dxa"/>
            <w:vAlign w:val="center"/>
          </w:tcPr>
          <w:p w14:paraId="46E79F8E" w14:textId="7354C603" w:rsidR="008644CC" w:rsidRPr="008644CC" w:rsidRDefault="005C3A63" w:rsidP="00F40D56">
            <w:pPr>
              <w:pStyle w:val="NoSpacing"/>
              <w:rPr>
                <w:sz w:val="24"/>
                <w:szCs w:val="24"/>
              </w:rPr>
            </w:pPr>
            <w:r>
              <w:rPr>
                <w:sz w:val="24"/>
                <w:szCs w:val="24"/>
              </w:rPr>
              <w:t xml:space="preserve">Able to take responsibility for own actions </w:t>
            </w:r>
          </w:p>
        </w:tc>
        <w:tc>
          <w:tcPr>
            <w:tcW w:w="1418" w:type="dxa"/>
            <w:vAlign w:val="center"/>
          </w:tcPr>
          <w:p w14:paraId="3EE0E7F2" w14:textId="32168A4D" w:rsidR="008644CC" w:rsidRPr="008644CC" w:rsidRDefault="005C3A63" w:rsidP="00F40D56">
            <w:pPr>
              <w:pStyle w:val="NoSpacing"/>
              <w:jc w:val="center"/>
              <w:rPr>
                <w:b/>
                <w:bCs/>
                <w:sz w:val="24"/>
                <w:szCs w:val="24"/>
              </w:rPr>
            </w:pPr>
            <w:r>
              <w:rPr>
                <w:b/>
                <w:bCs/>
                <w:sz w:val="24"/>
                <w:szCs w:val="24"/>
              </w:rPr>
              <w:t>x</w:t>
            </w:r>
          </w:p>
        </w:tc>
        <w:tc>
          <w:tcPr>
            <w:tcW w:w="1411" w:type="dxa"/>
            <w:vAlign w:val="center"/>
          </w:tcPr>
          <w:p w14:paraId="552F1531" w14:textId="77777777" w:rsidR="008644CC" w:rsidRPr="008644CC" w:rsidRDefault="008644CC" w:rsidP="00F40D56">
            <w:pPr>
              <w:pStyle w:val="NoSpacing"/>
              <w:jc w:val="center"/>
              <w:rPr>
                <w:b/>
                <w:bCs/>
                <w:sz w:val="24"/>
                <w:szCs w:val="24"/>
              </w:rPr>
            </w:pPr>
          </w:p>
        </w:tc>
      </w:tr>
      <w:tr w:rsidR="005C3A63" w:rsidRPr="005D79E3" w14:paraId="24C701AF" w14:textId="77777777" w:rsidTr="008644CC">
        <w:tc>
          <w:tcPr>
            <w:tcW w:w="6799" w:type="dxa"/>
            <w:vAlign w:val="center"/>
          </w:tcPr>
          <w:p w14:paraId="3A996E29" w14:textId="2148C31E" w:rsidR="005C3A63" w:rsidRDefault="005C3A63" w:rsidP="00F40D56">
            <w:pPr>
              <w:pStyle w:val="NoSpacing"/>
              <w:rPr>
                <w:sz w:val="24"/>
                <w:szCs w:val="24"/>
              </w:rPr>
            </w:pPr>
            <w:r w:rsidRPr="005C3A63">
              <w:rPr>
                <w:sz w:val="24"/>
                <w:szCs w:val="24"/>
              </w:rPr>
              <w:t>Excellent IT skills, including MS Word, Excel and Outlook</w:t>
            </w:r>
          </w:p>
        </w:tc>
        <w:tc>
          <w:tcPr>
            <w:tcW w:w="1418" w:type="dxa"/>
            <w:vAlign w:val="center"/>
          </w:tcPr>
          <w:p w14:paraId="2B23EA52" w14:textId="7F722C4A" w:rsidR="005C3A63" w:rsidRPr="008644CC" w:rsidRDefault="005C3A63" w:rsidP="00F40D56">
            <w:pPr>
              <w:pStyle w:val="NoSpacing"/>
              <w:jc w:val="center"/>
              <w:rPr>
                <w:b/>
                <w:bCs/>
                <w:sz w:val="24"/>
                <w:szCs w:val="24"/>
              </w:rPr>
            </w:pPr>
            <w:r>
              <w:rPr>
                <w:b/>
                <w:bCs/>
                <w:sz w:val="24"/>
                <w:szCs w:val="24"/>
              </w:rPr>
              <w:t>x</w:t>
            </w:r>
          </w:p>
        </w:tc>
        <w:tc>
          <w:tcPr>
            <w:tcW w:w="1411" w:type="dxa"/>
            <w:vAlign w:val="center"/>
          </w:tcPr>
          <w:p w14:paraId="1BE113F3" w14:textId="77777777" w:rsidR="005C3A63" w:rsidRPr="008644CC" w:rsidRDefault="005C3A63" w:rsidP="00F40D56">
            <w:pPr>
              <w:pStyle w:val="NoSpacing"/>
              <w:jc w:val="center"/>
              <w:rPr>
                <w:b/>
                <w:bCs/>
                <w:sz w:val="24"/>
                <w:szCs w:val="24"/>
              </w:rPr>
            </w:pPr>
          </w:p>
        </w:tc>
      </w:tr>
      <w:tr w:rsidR="00F63A10" w:rsidRPr="005D79E3" w14:paraId="5432B995" w14:textId="77777777" w:rsidTr="008644CC">
        <w:tc>
          <w:tcPr>
            <w:tcW w:w="6799" w:type="dxa"/>
            <w:vAlign w:val="center"/>
          </w:tcPr>
          <w:p w14:paraId="1B2E31C5" w14:textId="73F5D321" w:rsidR="00F63A10" w:rsidRPr="005C3A63" w:rsidRDefault="00F63A10" w:rsidP="00F40D56">
            <w:pPr>
              <w:pStyle w:val="NoSpacing"/>
              <w:rPr>
                <w:sz w:val="24"/>
                <w:szCs w:val="24"/>
              </w:rPr>
            </w:pPr>
            <w:r>
              <w:rPr>
                <w:sz w:val="24"/>
                <w:szCs w:val="24"/>
              </w:rPr>
              <w:t>Able to</w:t>
            </w:r>
            <w:r w:rsidRPr="00F63A10">
              <w:rPr>
                <w:sz w:val="24"/>
                <w:szCs w:val="24"/>
              </w:rPr>
              <w:t xml:space="preserve"> work with volunteers</w:t>
            </w:r>
          </w:p>
        </w:tc>
        <w:tc>
          <w:tcPr>
            <w:tcW w:w="1418" w:type="dxa"/>
            <w:vAlign w:val="center"/>
          </w:tcPr>
          <w:p w14:paraId="56381720" w14:textId="735E7712" w:rsidR="00F63A10" w:rsidRDefault="00F63A10" w:rsidP="00F40D56">
            <w:pPr>
              <w:pStyle w:val="NoSpacing"/>
              <w:jc w:val="center"/>
              <w:rPr>
                <w:b/>
                <w:bCs/>
                <w:sz w:val="24"/>
                <w:szCs w:val="24"/>
              </w:rPr>
            </w:pPr>
            <w:r>
              <w:rPr>
                <w:b/>
                <w:bCs/>
                <w:sz w:val="24"/>
                <w:szCs w:val="24"/>
              </w:rPr>
              <w:t>x</w:t>
            </w:r>
          </w:p>
        </w:tc>
        <w:tc>
          <w:tcPr>
            <w:tcW w:w="1411" w:type="dxa"/>
            <w:vAlign w:val="center"/>
          </w:tcPr>
          <w:p w14:paraId="40DC082F" w14:textId="77777777" w:rsidR="00F63A10" w:rsidRPr="008644CC" w:rsidRDefault="00F63A10" w:rsidP="00F40D56">
            <w:pPr>
              <w:pStyle w:val="NoSpacing"/>
              <w:jc w:val="center"/>
              <w:rPr>
                <w:b/>
                <w:bCs/>
                <w:sz w:val="24"/>
                <w:szCs w:val="24"/>
              </w:rPr>
            </w:pPr>
          </w:p>
        </w:tc>
      </w:tr>
    </w:tbl>
    <w:p w14:paraId="727391F0" w14:textId="3FF5C8F0" w:rsidR="008644CC" w:rsidRDefault="008644CC" w:rsidP="00911704">
      <w:pPr>
        <w:pStyle w:val="NoSpacing"/>
        <w:rPr>
          <w:b/>
          <w:bCs/>
          <w:sz w:val="24"/>
          <w:szCs w:val="24"/>
        </w:rPr>
      </w:pPr>
    </w:p>
    <w:tbl>
      <w:tblPr>
        <w:tblStyle w:val="TableGrid"/>
        <w:tblW w:w="0" w:type="auto"/>
        <w:tblLook w:val="04A0" w:firstRow="1" w:lastRow="0" w:firstColumn="1" w:lastColumn="0" w:noHBand="0" w:noVBand="1"/>
      </w:tblPr>
      <w:tblGrid>
        <w:gridCol w:w="6799"/>
        <w:gridCol w:w="1418"/>
        <w:gridCol w:w="1411"/>
      </w:tblGrid>
      <w:tr w:rsidR="008644CC" w:rsidRPr="005D79E3" w14:paraId="43975F10" w14:textId="77777777" w:rsidTr="00F40D56">
        <w:tc>
          <w:tcPr>
            <w:tcW w:w="6799" w:type="dxa"/>
            <w:vAlign w:val="center"/>
          </w:tcPr>
          <w:p w14:paraId="7DAAE661" w14:textId="089BA44F" w:rsidR="008644CC" w:rsidRPr="008644CC" w:rsidRDefault="008644CC" w:rsidP="00F40D56">
            <w:pPr>
              <w:pStyle w:val="NoSpacing"/>
              <w:rPr>
                <w:b/>
                <w:bCs/>
                <w:sz w:val="24"/>
                <w:szCs w:val="24"/>
              </w:rPr>
            </w:pPr>
            <w:r>
              <w:rPr>
                <w:b/>
                <w:bCs/>
                <w:sz w:val="24"/>
                <w:szCs w:val="24"/>
              </w:rPr>
              <w:t>Personal Attributes</w:t>
            </w:r>
          </w:p>
        </w:tc>
        <w:tc>
          <w:tcPr>
            <w:tcW w:w="1418" w:type="dxa"/>
            <w:vAlign w:val="center"/>
          </w:tcPr>
          <w:p w14:paraId="2055072F" w14:textId="77777777" w:rsidR="008644CC" w:rsidRPr="008644CC" w:rsidRDefault="008644CC" w:rsidP="00F40D56">
            <w:pPr>
              <w:pStyle w:val="NoSpacing"/>
              <w:jc w:val="center"/>
              <w:rPr>
                <w:b/>
                <w:bCs/>
                <w:sz w:val="24"/>
                <w:szCs w:val="24"/>
              </w:rPr>
            </w:pPr>
            <w:r w:rsidRPr="008644CC">
              <w:rPr>
                <w:b/>
                <w:bCs/>
                <w:sz w:val="24"/>
                <w:szCs w:val="24"/>
              </w:rPr>
              <w:t>Essential</w:t>
            </w:r>
          </w:p>
        </w:tc>
        <w:tc>
          <w:tcPr>
            <w:tcW w:w="1411" w:type="dxa"/>
            <w:vAlign w:val="center"/>
          </w:tcPr>
          <w:p w14:paraId="790157EF" w14:textId="77777777" w:rsidR="008644CC" w:rsidRPr="008644CC" w:rsidRDefault="008644CC" w:rsidP="00F40D56">
            <w:pPr>
              <w:pStyle w:val="NoSpacing"/>
              <w:jc w:val="center"/>
              <w:rPr>
                <w:b/>
                <w:bCs/>
                <w:sz w:val="24"/>
                <w:szCs w:val="24"/>
              </w:rPr>
            </w:pPr>
            <w:r w:rsidRPr="008644CC">
              <w:rPr>
                <w:b/>
                <w:bCs/>
                <w:sz w:val="24"/>
                <w:szCs w:val="24"/>
              </w:rPr>
              <w:t>Desirable</w:t>
            </w:r>
          </w:p>
        </w:tc>
      </w:tr>
      <w:tr w:rsidR="008644CC" w:rsidRPr="008644CC" w14:paraId="73B166FB" w14:textId="77777777" w:rsidTr="00F40D56">
        <w:tc>
          <w:tcPr>
            <w:tcW w:w="6799" w:type="dxa"/>
            <w:vAlign w:val="center"/>
          </w:tcPr>
          <w:p w14:paraId="2126D0BE" w14:textId="28F39F24" w:rsidR="008644CC" w:rsidRPr="008644CC" w:rsidRDefault="008644CC" w:rsidP="00F40D56">
            <w:pPr>
              <w:pStyle w:val="NoSpacing"/>
              <w:rPr>
                <w:sz w:val="24"/>
                <w:szCs w:val="24"/>
              </w:rPr>
            </w:pPr>
            <w:r w:rsidRPr="008644CC">
              <w:rPr>
                <w:sz w:val="24"/>
                <w:szCs w:val="24"/>
              </w:rPr>
              <w:t xml:space="preserve">Team player </w:t>
            </w:r>
            <w:r>
              <w:rPr>
                <w:sz w:val="24"/>
                <w:szCs w:val="24"/>
              </w:rPr>
              <w:t>who is trusted and respected</w:t>
            </w:r>
          </w:p>
        </w:tc>
        <w:tc>
          <w:tcPr>
            <w:tcW w:w="1418" w:type="dxa"/>
            <w:vAlign w:val="center"/>
          </w:tcPr>
          <w:p w14:paraId="6922BA06" w14:textId="2FA0DFF2" w:rsidR="008644CC" w:rsidRPr="008644CC" w:rsidRDefault="008644CC" w:rsidP="00F40D56">
            <w:pPr>
              <w:pStyle w:val="NoSpacing"/>
              <w:jc w:val="center"/>
              <w:rPr>
                <w:b/>
                <w:bCs/>
                <w:sz w:val="24"/>
                <w:szCs w:val="24"/>
              </w:rPr>
            </w:pPr>
            <w:r w:rsidRPr="008644CC">
              <w:rPr>
                <w:b/>
                <w:bCs/>
                <w:sz w:val="24"/>
                <w:szCs w:val="24"/>
              </w:rPr>
              <w:t>x</w:t>
            </w:r>
          </w:p>
        </w:tc>
        <w:tc>
          <w:tcPr>
            <w:tcW w:w="1411" w:type="dxa"/>
            <w:vAlign w:val="center"/>
          </w:tcPr>
          <w:p w14:paraId="74477070" w14:textId="77777777" w:rsidR="008644CC" w:rsidRPr="008644CC" w:rsidRDefault="008644CC" w:rsidP="00F40D56">
            <w:pPr>
              <w:pStyle w:val="NoSpacing"/>
              <w:jc w:val="center"/>
              <w:rPr>
                <w:b/>
                <w:bCs/>
                <w:sz w:val="24"/>
                <w:szCs w:val="24"/>
              </w:rPr>
            </w:pPr>
          </w:p>
        </w:tc>
      </w:tr>
      <w:tr w:rsidR="008644CC" w:rsidRPr="008644CC" w14:paraId="287BF569" w14:textId="77777777" w:rsidTr="00F40D56">
        <w:tc>
          <w:tcPr>
            <w:tcW w:w="6799" w:type="dxa"/>
            <w:vAlign w:val="center"/>
          </w:tcPr>
          <w:p w14:paraId="77C89368" w14:textId="3B430A11" w:rsidR="008644CC" w:rsidRPr="008644CC" w:rsidRDefault="008644CC" w:rsidP="00F40D56">
            <w:pPr>
              <w:pStyle w:val="NoSpacing"/>
              <w:rPr>
                <w:sz w:val="24"/>
                <w:szCs w:val="24"/>
              </w:rPr>
            </w:pPr>
            <w:r>
              <w:rPr>
                <w:sz w:val="24"/>
                <w:szCs w:val="24"/>
              </w:rPr>
              <w:t>Commitment to the culture, purpose and values of the Hospice</w:t>
            </w:r>
          </w:p>
        </w:tc>
        <w:tc>
          <w:tcPr>
            <w:tcW w:w="1418" w:type="dxa"/>
            <w:vAlign w:val="center"/>
          </w:tcPr>
          <w:p w14:paraId="64CBF018" w14:textId="49BC1E0E" w:rsidR="008644CC" w:rsidRPr="008644CC" w:rsidRDefault="008644CC" w:rsidP="00F40D56">
            <w:pPr>
              <w:pStyle w:val="NoSpacing"/>
              <w:jc w:val="center"/>
              <w:rPr>
                <w:b/>
                <w:bCs/>
                <w:sz w:val="24"/>
                <w:szCs w:val="24"/>
              </w:rPr>
            </w:pPr>
            <w:r w:rsidRPr="008644CC">
              <w:rPr>
                <w:b/>
                <w:bCs/>
                <w:sz w:val="24"/>
                <w:szCs w:val="24"/>
              </w:rPr>
              <w:t>x</w:t>
            </w:r>
          </w:p>
        </w:tc>
        <w:tc>
          <w:tcPr>
            <w:tcW w:w="1411" w:type="dxa"/>
            <w:vAlign w:val="center"/>
          </w:tcPr>
          <w:p w14:paraId="7EC6B789" w14:textId="77777777" w:rsidR="008644CC" w:rsidRPr="008644CC" w:rsidRDefault="008644CC" w:rsidP="00F40D56">
            <w:pPr>
              <w:pStyle w:val="NoSpacing"/>
              <w:jc w:val="center"/>
              <w:rPr>
                <w:b/>
                <w:bCs/>
                <w:sz w:val="24"/>
                <w:szCs w:val="24"/>
              </w:rPr>
            </w:pPr>
          </w:p>
        </w:tc>
      </w:tr>
      <w:tr w:rsidR="008644CC" w:rsidRPr="008644CC" w14:paraId="1D45459A" w14:textId="77777777" w:rsidTr="00F40D56">
        <w:tc>
          <w:tcPr>
            <w:tcW w:w="6799" w:type="dxa"/>
            <w:vAlign w:val="center"/>
          </w:tcPr>
          <w:p w14:paraId="368293B0" w14:textId="209FDAFD" w:rsidR="008644CC" w:rsidRPr="008644CC" w:rsidRDefault="008644CC" w:rsidP="00F40D56">
            <w:pPr>
              <w:pStyle w:val="NoSpacing"/>
              <w:rPr>
                <w:sz w:val="24"/>
                <w:szCs w:val="24"/>
              </w:rPr>
            </w:pPr>
            <w:r>
              <w:rPr>
                <w:sz w:val="24"/>
                <w:szCs w:val="24"/>
              </w:rPr>
              <w:t>Honest, reliable, trustworthy and dedicated to the role</w:t>
            </w:r>
          </w:p>
        </w:tc>
        <w:tc>
          <w:tcPr>
            <w:tcW w:w="1418" w:type="dxa"/>
            <w:vAlign w:val="center"/>
          </w:tcPr>
          <w:p w14:paraId="4A6898E9" w14:textId="50D9E271" w:rsidR="008644CC" w:rsidRPr="008644CC" w:rsidRDefault="008644CC" w:rsidP="00F40D56">
            <w:pPr>
              <w:pStyle w:val="NoSpacing"/>
              <w:jc w:val="center"/>
              <w:rPr>
                <w:b/>
                <w:bCs/>
                <w:sz w:val="24"/>
                <w:szCs w:val="24"/>
              </w:rPr>
            </w:pPr>
            <w:r w:rsidRPr="008644CC">
              <w:rPr>
                <w:b/>
                <w:bCs/>
                <w:sz w:val="24"/>
                <w:szCs w:val="24"/>
              </w:rPr>
              <w:t>x</w:t>
            </w:r>
          </w:p>
        </w:tc>
        <w:tc>
          <w:tcPr>
            <w:tcW w:w="1411" w:type="dxa"/>
            <w:vAlign w:val="center"/>
          </w:tcPr>
          <w:p w14:paraId="29BEF18C" w14:textId="77777777" w:rsidR="008644CC" w:rsidRPr="008644CC" w:rsidRDefault="008644CC" w:rsidP="00F40D56">
            <w:pPr>
              <w:pStyle w:val="NoSpacing"/>
              <w:jc w:val="center"/>
              <w:rPr>
                <w:b/>
                <w:bCs/>
                <w:sz w:val="24"/>
                <w:szCs w:val="24"/>
              </w:rPr>
            </w:pPr>
          </w:p>
        </w:tc>
      </w:tr>
      <w:tr w:rsidR="005C3A63" w:rsidRPr="008644CC" w14:paraId="46EA29C4" w14:textId="77777777" w:rsidTr="00F40D56">
        <w:tc>
          <w:tcPr>
            <w:tcW w:w="6799" w:type="dxa"/>
            <w:vAlign w:val="center"/>
          </w:tcPr>
          <w:p w14:paraId="430853B8" w14:textId="0E4CA1B5" w:rsidR="005C3A63" w:rsidRDefault="005C3A63" w:rsidP="00F40D56">
            <w:pPr>
              <w:pStyle w:val="NoSpacing"/>
              <w:rPr>
                <w:sz w:val="24"/>
                <w:szCs w:val="24"/>
              </w:rPr>
            </w:pPr>
            <w:r w:rsidRPr="005C3A63">
              <w:rPr>
                <w:sz w:val="24"/>
                <w:szCs w:val="24"/>
              </w:rPr>
              <w:t>Empathetic nature, especially when supporting those</w:t>
            </w:r>
            <w:r>
              <w:rPr>
                <w:sz w:val="24"/>
                <w:szCs w:val="24"/>
              </w:rPr>
              <w:t xml:space="preserve"> accessing services</w:t>
            </w:r>
          </w:p>
        </w:tc>
        <w:tc>
          <w:tcPr>
            <w:tcW w:w="1418" w:type="dxa"/>
            <w:vAlign w:val="center"/>
          </w:tcPr>
          <w:p w14:paraId="31809F00" w14:textId="6CEEAFEF" w:rsidR="005C3A63" w:rsidRPr="008644CC" w:rsidRDefault="005C3A63" w:rsidP="00F40D56">
            <w:pPr>
              <w:pStyle w:val="NoSpacing"/>
              <w:jc w:val="center"/>
              <w:rPr>
                <w:b/>
                <w:bCs/>
                <w:sz w:val="24"/>
                <w:szCs w:val="24"/>
              </w:rPr>
            </w:pPr>
            <w:r>
              <w:rPr>
                <w:b/>
                <w:bCs/>
                <w:sz w:val="24"/>
                <w:szCs w:val="24"/>
              </w:rPr>
              <w:t>x</w:t>
            </w:r>
          </w:p>
        </w:tc>
        <w:tc>
          <w:tcPr>
            <w:tcW w:w="1411" w:type="dxa"/>
            <w:vAlign w:val="center"/>
          </w:tcPr>
          <w:p w14:paraId="2E607EB8" w14:textId="77777777" w:rsidR="005C3A63" w:rsidRPr="008644CC" w:rsidRDefault="005C3A63" w:rsidP="00F40D56">
            <w:pPr>
              <w:pStyle w:val="NoSpacing"/>
              <w:jc w:val="center"/>
              <w:rPr>
                <w:b/>
                <w:bCs/>
                <w:sz w:val="24"/>
                <w:szCs w:val="24"/>
              </w:rPr>
            </w:pPr>
          </w:p>
        </w:tc>
      </w:tr>
      <w:tr w:rsidR="005C3A63" w:rsidRPr="008644CC" w14:paraId="703A1BEB" w14:textId="77777777" w:rsidTr="00F40D56">
        <w:tc>
          <w:tcPr>
            <w:tcW w:w="6799" w:type="dxa"/>
            <w:vAlign w:val="center"/>
          </w:tcPr>
          <w:p w14:paraId="4C880207" w14:textId="004DF27F" w:rsidR="005C3A63" w:rsidRPr="005C3A63" w:rsidRDefault="005C3A63" w:rsidP="00F40D56">
            <w:pPr>
              <w:pStyle w:val="NoSpacing"/>
              <w:rPr>
                <w:sz w:val="24"/>
                <w:szCs w:val="24"/>
              </w:rPr>
            </w:pPr>
            <w:r w:rsidRPr="005C3A63">
              <w:rPr>
                <w:sz w:val="24"/>
                <w:szCs w:val="24"/>
              </w:rPr>
              <w:t>Self-motivated and able to show initiative</w:t>
            </w:r>
          </w:p>
        </w:tc>
        <w:tc>
          <w:tcPr>
            <w:tcW w:w="1418" w:type="dxa"/>
            <w:vAlign w:val="center"/>
          </w:tcPr>
          <w:p w14:paraId="18C2AE06" w14:textId="1BE06348" w:rsidR="005C3A63" w:rsidRPr="008644CC" w:rsidRDefault="005C3A63" w:rsidP="00F40D56">
            <w:pPr>
              <w:pStyle w:val="NoSpacing"/>
              <w:jc w:val="center"/>
              <w:rPr>
                <w:b/>
                <w:bCs/>
                <w:sz w:val="24"/>
                <w:szCs w:val="24"/>
              </w:rPr>
            </w:pPr>
            <w:r>
              <w:rPr>
                <w:b/>
                <w:bCs/>
                <w:sz w:val="24"/>
                <w:szCs w:val="24"/>
              </w:rPr>
              <w:t>x</w:t>
            </w:r>
          </w:p>
        </w:tc>
        <w:tc>
          <w:tcPr>
            <w:tcW w:w="1411" w:type="dxa"/>
            <w:vAlign w:val="center"/>
          </w:tcPr>
          <w:p w14:paraId="7F9AC9BC" w14:textId="77777777" w:rsidR="005C3A63" w:rsidRPr="008644CC" w:rsidRDefault="005C3A63" w:rsidP="00F40D56">
            <w:pPr>
              <w:pStyle w:val="NoSpacing"/>
              <w:jc w:val="center"/>
              <w:rPr>
                <w:b/>
                <w:bCs/>
                <w:sz w:val="24"/>
                <w:szCs w:val="24"/>
              </w:rPr>
            </w:pPr>
          </w:p>
        </w:tc>
      </w:tr>
      <w:tr w:rsidR="002F199C" w:rsidRPr="008644CC" w14:paraId="15BA839F" w14:textId="77777777" w:rsidTr="00F40D56">
        <w:tc>
          <w:tcPr>
            <w:tcW w:w="6799" w:type="dxa"/>
            <w:vAlign w:val="center"/>
          </w:tcPr>
          <w:p w14:paraId="3A8E5BD6" w14:textId="33F64E34" w:rsidR="002F199C" w:rsidRPr="005C3A63" w:rsidRDefault="0058684A" w:rsidP="00F40D56">
            <w:pPr>
              <w:pStyle w:val="NoSpacing"/>
              <w:rPr>
                <w:sz w:val="24"/>
                <w:szCs w:val="24"/>
              </w:rPr>
            </w:pPr>
            <w:r w:rsidRPr="0058684A">
              <w:rPr>
                <w:sz w:val="24"/>
                <w:szCs w:val="24"/>
              </w:rPr>
              <w:t>Strong time management and prioritisation skills / ability to work under pressure and to tight deadlines</w:t>
            </w:r>
          </w:p>
        </w:tc>
        <w:tc>
          <w:tcPr>
            <w:tcW w:w="1418" w:type="dxa"/>
            <w:vAlign w:val="center"/>
          </w:tcPr>
          <w:p w14:paraId="0265E6E1" w14:textId="6BE499C4" w:rsidR="002F199C" w:rsidRDefault="00BA7673" w:rsidP="00F40D56">
            <w:pPr>
              <w:pStyle w:val="NoSpacing"/>
              <w:jc w:val="center"/>
              <w:rPr>
                <w:b/>
                <w:bCs/>
                <w:sz w:val="24"/>
                <w:szCs w:val="24"/>
              </w:rPr>
            </w:pPr>
            <w:r>
              <w:rPr>
                <w:b/>
                <w:bCs/>
                <w:sz w:val="24"/>
                <w:szCs w:val="24"/>
              </w:rPr>
              <w:t>x</w:t>
            </w:r>
          </w:p>
        </w:tc>
        <w:tc>
          <w:tcPr>
            <w:tcW w:w="1411" w:type="dxa"/>
            <w:vAlign w:val="center"/>
          </w:tcPr>
          <w:p w14:paraId="1A56F9D1" w14:textId="77777777" w:rsidR="002F199C" w:rsidRPr="008644CC" w:rsidRDefault="002F199C" w:rsidP="00F40D56">
            <w:pPr>
              <w:pStyle w:val="NoSpacing"/>
              <w:jc w:val="center"/>
              <w:rPr>
                <w:b/>
                <w:bCs/>
                <w:sz w:val="24"/>
                <w:szCs w:val="24"/>
              </w:rPr>
            </w:pPr>
          </w:p>
        </w:tc>
      </w:tr>
    </w:tbl>
    <w:p w14:paraId="3DA5FF8E" w14:textId="77777777" w:rsidR="008644CC" w:rsidRDefault="008644CC" w:rsidP="00911704">
      <w:pPr>
        <w:pStyle w:val="NoSpacing"/>
        <w:rPr>
          <w:b/>
          <w:bCs/>
          <w:sz w:val="24"/>
          <w:szCs w:val="24"/>
        </w:rPr>
      </w:pPr>
    </w:p>
    <w:p w14:paraId="70FE6224" w14:textId="77777777" w:rsidR="00AC2432" w:rsidRDefault="00AC2432" w:rsidP="00AC2432">
      <w:pPr>
        <w:pStyle w:val="NoSpacing"/>
        <w:jc w:val="center"/>
        <w:rPr>
          <w:sz w:val="20"/>
          <w:szCs w:val="20"/>
        </w:rPr>
      </w:pPr>
      <w:r w:rsidRPr="00AC2432">
        <w:rPr>
          <w:sz w:val="20"/>
          <w:szCs w:val="20"/>
        </w:rPr>
        <w:t xml:space="preserve">Primrose Hospice &amp; Family Support Centre is committed to an equal opportunities approach in everything we do. </w:t>
      </w:r>
    </w:p>
    <w:p w14:paraId="7DB42F1F" w14:textId="50E15ECB" w:rsidR="00AC2432" w:rsidRPr="00AC2432" w:rsidRDefault="00AC2432" w:rsidP="00AC2432">
      <w:pPr>
        <w:pStyle w:val="NoSpacing"/>
        <w:jc w:val="center"/>
        <w:rPr>
          <w:sz w:val="20"/>
          <w:szCs w:val="20"/>
        </w:rPr>
      </w:pPr>
      <w:r w:rsidRPr="00AC2432">
        <w:rPr>
          <w:sz w:val="20"/>
          <w:szCs w:val="20"/>
        </w:rPr>
        <w:t>This means that we seek to ensure anyone connected with Primrose Hospice, from patients and families through to donors, supporters, volunteers and staff are treated fairly, appropriately and with dignity and respect.</w:t>
      </w:r>
    </w:p>
    <w:sectPr w:rsidR="00AC2432" w:rsidRPr="00AC2432" w:rsidSect="00D95E8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BC8E" w14:textId="77777777" w:rsidR="00905D65" w:rsidRDefault="00905D65" w:rsidP="00D95E89">
      <w:pPr>
        <w:spacing w:after="0" w:line="240" w:lineRule="auto"/>
      </w:pPr>
      <w:r>
        <w:separator/>
      </w:r>
    </w:p>
  </w:endnote>
  <w:endnote w:type="continuationSeparator" w:id="0">
    <w:p w14:paraId="40EB09D7" w14:textId="77777777" w:rsidR="00905D65" w:rsidRDefault="00905D65" w:rsidP="00D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8A05" w14:textId="77777777" w:rsidR="00905D65" w:rsidRDefault="00905D65" w:rsidP="00D95E89">
      <w:pPr>
        <w:spacing w:after="0" w:line="240" w:lineRule="auto"/>
      </w:pPr>
      <w:r>
        <w:separator/>
      </w:r>
    </w:p>
  </w:footnote>
  <w:footnote w:type="continuationSeparator" w:id="0">
    <w:p w14:paraId="1C49B3A8" w14:textId="77777777" w:rsidR="00905D65" w:rsidRDefault="00905D65" w:rsidP="00D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366" w14:textId="50899F79" w:rsidR="00D95E89" w:rsidRDefault="00D95E89" w:rsidP="00D95E8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5849"/>
    <w:multiLevelType w:val="hybridMultilevel"/>
    <w:tmpl w:val="8FF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8280C"/>
    <w:multiLevelType w:val="hybridMultilevel"/>
    <w:tmpl w:val="FC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7901">
    <w:abstractNumId w:val="0"/>
  </w:num>
  <w:num w:numId="2" w16cid:durableId="198203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0006F1"/>
    <w:rsid w:val="000B5A0F"/>
    <w:rsid w:val="000D1297"/>
    <w:rsid w:val="000E439D"/>
    <w:rsid w:val="001274B5"/>
    <w:rsid w:val="0015727F"/>
    <w:rsid w:val="002268D5"/>
    <w:rsid w:val="00283B17"/>
    <w:rsid w:val="00296E32"/>
    <w:rsid w:val="002F199C"/>
    <w:rsid w:val="003A581F"/>
    <w:rsid w:val="00422151"/>
    <w:rsid w:val="0058684A"/>
    <w:rsid w:val="005C3A63"/>
    <w:rsid w:val="005D79E3"/>
    <w:rsid w:val="00610C77"/>
    <w:rsid w:val="006427E3"/>
    <w:rsid w:val="00712BFE"/>
    <w:rsid w:val="008127DD"/>
    <w:rsid w:val="00857FA9"/>
    <w:rsid w:val="008644CC"/>
    <w:rsid w:val="008D7730"/>
    <w:rsid w:val="008E0B6D"/>
    <w:rsid w:val="00905D65"/>
    <w:rsid w:val="00911704"/>
    <w:rsid w:val="00954C21"/>
    <w:rsid w:val="009E6EB1"/>
    <w:rsid w:val="00A13C23"/>
    <w:rsid w:val="00AA08BF"/>
    <w:rsid w:val="00AC2432"/>
    <w:rsid w:val="00BA7673"/>
    <w:rsid w:val="00C04BC8"/>
    <w:rsid w:val="00C609A2"/>
    <w:rsid w:val="00C86C38"/>
    <w:rsid w:val="00C93CA5"/>
    <w:rsid w:val="00D95E89"/>
    <w:rsid w:val="00EB40ED"/>
    <w:rsid w:val="00EF3F81"/>
    <w:rsid w:val="00F262E0"/>
    <w:rsid w:val="00F63A10"/>
    <w:rsid w:val="00F71C32"/>
    <w:rsid w:val="00F8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chartTrackingRefBased/>
  <w15:docId w15:val="{7B7F5846-B86F-4C52-A7FE-9B42970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7" ma:contentTypeDescription="Create a new document." ma:contentTypeScope="" ma:versionID="8ccbdcf125c431f5f97050669a9595ab">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934f663181730a10b4cea123128f37dc"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03906-4056-4E6C-8F80-0C8D2697B008}">
  <ds:schemaRefs>
    <ds:schemaRef ds:uri="http://schemas.microsoft.com/sharepoint/v3/contenttype/forms"/>
  </ds:schemaRefs>
</ds:datastoreItem>
</file>

<file path=customXml/itemProps2.xml><?xml version="1.0" encoding="utf-8"?>
<ds:datastoreItem xmlns:ds="http://schemas.openxmlformats.org/officeDocument/2006/customXml" ds:itemID="{E1542F0D-20B0-4643-9A96-D103405F27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2EF8B-7A85-4E05-85C3-1B21228E469B}"/>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2</cp:revision>
  <dcterms:created xsi:type="dcterms:W3CDTF">2025-06-18T06:24:00Z</dcterms:created>
  <dcterms:modified xsi:type="dcterms:W3CDTF">2025-06-18T06:24:00Z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551000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