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EA04" w14:textId="77777777" w:rsidR="00D95E89" w:rsidRPr="00D95E89" w:rsidRDefault="00D95E89" w:rsidP="00D95E89">
      <w:pPr>
        <w:pStyle w:val="NoSpacing"/>
        <w:jc w:val="center"/>
        <w:rPr>
          <w:b/>
          <w:bCs/>
          <w:sz w:val="16"/>
          <w:szCs w:val="16"/>
        </w:rPr>
      </w:pPr>
    </w:p>
    <w:p w14:paraId="388B6FC8" w14:textId="77777777" w:rsidR="00400057" w:rsidRDefault="00400057" w:rsidP="00D95E89">
      <w:pPr>
        <w:pStyle w:val="NoSpacing"/>
        <w:jc w:val="center"/>
        <w:rPr>
          <w:b/>
          <w:bCs/>
          <w:sz w:val="28"/>
          <w:szCs w:val="28"/>
        </w:rPr>
      </w:pPr>
    </w:p>
    <w:p w14:paraId="40011334" w14:textId="6671D87F" w:rsidR="00296E32" w:rsidRDefault="00D95E89" w:rsidP="00D95E89">
      <w:pPr>
        <w:pStyle w:val="NoSpacing"/>
        <w:jc w:val="center"/>
        <w:rPr>
          <w:b/>
          <w:bCs/>
          <w:sz w:val="28"/>
          <w:szCs w:val="28"/>
        </w:rPr>
      </w:pPr>
      <w:r w:rsidRPr="00D95E89">
        <w:rPr>
          <w:b/>
          <w:bCs/>
          <w:sz w:val="28"/>
          <w:szCs w:val="28"/>
        </w:rPr>
        <w:t>Primrose Hospice &amp; Family Support Centre</w:t>
      </w:r>
    </w:p>
    <w:p w14:paraId="1CDEA5BD" w14:textId="77777777" w:rsidR="00D95E89" w:rsidRPr="00D95E89" w:rsidRDefault="00D95E89" w:rsidP="00D95E89">
      <w:pPr>
        <w:pStyle w:val="NoSpacing"/>
        <w:jc w:val="center"/>
        <w:rPr>
          <w:b/>
          <w:bCs/>
          <w:sz w:val="16"/>
          <w:szCs w:val="16"/>
        </w:rPr>
      </w:pPr>
    </w:p>
    <w:p w14:paraId="7B0D3027" w14:textId="1DE29832" w:rsidR="00D95E89" w:rsidRDefault="00D95E89" w:rsidP="00D95E89">
      <w:pPr>
        <w:pStyle w:val="NoSpacing"/>
        <w:jc w:val="center"/>
        <w:rPr>
          <w:b/>
          <w:bCs/>
          <w:sz w:val="28"/>
          <w:szCs w:val="28"/>
        </w:rPr>
      </w:pPr>
      <w:r w:rsidRPr="00D95E89">
        <w:rPr>
          <w:b/>
          <w:bCs/>
          <w:sz w:val="28"/>
          <w:szCs w:val="28"/>
        </w:rPr>
        <w:t>Job Description</w:t>
      </w:r>
    </w:p>
    <w:p w14:paraId="18F57183" w14:textId="1B105CAC" w:rsidR="00D95E89" w:rsidRPr="00D95E89" w:rsidRDefault="00D95E89" w:rsidP="00D95E89">
      <w:pPr>
        <w:pStyle w:val="NoSpacing"/>
        <w:jc w:val="center"/>
        <w:rPr>
          <w:b/>
          <w:bCs/>
          <w:sz w:val="16"/>
          <w:szCs w:val="16"/>
        </w:rPr>
      </w:pPr>
    </w:p>
    <w:tbl>
      <w:tblPr>
        <w:tblStyle w:val="TableGrid"/>
        <w:tblW w:w="0" w:type="auto"/>
        <w:tblLook w:val="04A0" w:firstRow="1" w:lastRow="0" w:firstColumn="1" w:lastColumn="0" w:noHBand="0" w:noVBand="1"/>
      </w:tblPr>
      <w:tblGrid>
        <w:gridCol w:w="2830"/>
        <w:gridCol w:w="6798"/>
      </w:tblGrid>
      <w:tr w:rsidR="00D95E89" w14:paraId="668CC8C9" w14:textId="77777777" w:rsidTr="4AA1C427">
        <w:trPr>
          <w:trHeight w:val="454"/>
        </w:trPr>
        <w:tc>
          <w:tcPr>
            <w:tcW w:w="2830" w:type="dxa"/>
            <w:vAlign w:val="center"/>
          </w:tcPr>
          <w:p w14:paraId="35C5C569" w14:textId="6DD7100B" w:rsidR="00D95E89" w:rsidRDefault="00D95E89" w:rsidP="00D95E89">
            <w:pPr>
              <w:pStyle w:val="NoSpacing"/>
              <w:rPr>
                <w:b/>
                <w:bCs/>
                <w:sz w:val="24"/>
                <w:szCs w:val="24"/>
              </w:rPr>
            </w:pPr>
            <w:r>
              <w:rPr>
                <w:b/>
                <w:bCs/>
                <w:sz w:val="24"/>
                <w:szCs w:val="24"/>
              </w:rPr>
              <w:t>Job Title:</w:t>
            </w:r>
          </w:p>
        </w:tc>
        <w:tc>
          <w:tcPr>
            <w:tcW w:w="6798" w:type="dxa"/>
            <w:vAlign w:val="center"/>
          </w:tcPr>
          <w:p w14:paraId="7F331A81" w14:textId="08E71C68" w:rsidR="00D95E89" w:rsidRDefault="00AB2959" w:rsidP="00D95E89">
            <w:pPr>
              <w:pStyle w:val="NoSpacing"/>
              <w:rPr>
                <w:b/>
                <w:bCs/>
                <w:sz w:val="24"/>
                <w:szCs w:val="24"/>
              </w:rPr>
            </w:pPr>
            <w:r>
              <w:rPr>
                <w:b/>
                <w:bCs/>
                <w:sz w:val="24"/>
                <w:szCs w:val="24"/>
              </w:rPr>
              <w:t>Hospice Cleaner</w:t>
            </w:r>
          </w:p>
        </w:tc>
      </w:tr>
      <w:tr w:rsidR="00D95E89" w14:paraId="59DD6F60" w14:textId="77777777" w:rsidTr="4AA1C427">
        <w:trPr>
          <w:trHeight w:val="454"/>
        </w:trPr>
        <w:tc>
          <w:tcPr>
            <w:tcW w:w="2830" w:type="dxa"/>
            <w:vAlign w:val="center"/>
          </w:tcPr>
          <w:p w14:paraId="41FFC606" w14:textId="31BFD947" w:rsidR="00D95E89" w:rsidRDefault="00D95E89" w:rsidP="00D95E89">
            <w:pPr>
              <w:pStyle w:val="NoSpacing"/>
              <w:rPr>
                <w:b/>
                <w:bCs/>
                <w:sz w:val="24"/>
                <w:szCs w:val="24"/>
              </w:rPr>
            </w:pPr>
            <w:r>
              <w:rPr>
                <w:b/>
                <w:bCs/>
                <w:sz w:val="24"/>
                <w:szCs w:val="24"/>
              </w:rPr>
              <w:t>Reports to:</w:t>
            </w:r>
          </w:p>
        </w:tc>
        <w:tc>
          <w:tcPr>
            <w:tcW w:w="6798" w:type="dxa"/>
            <w:vAlign w:val="center"/>
          </w:tcPr>
          <w:p w14:paraId="0C5CA974" w14:textId="68505DE6" w:rsidR="00D95E89" w:rsidRDefault="00AB2959" w:rsidP="00D95E89">
            <w:pPr>
              <w:pStyle w:val="NoSpacing"/>
              <w:rPr>
                <w:b/>
                <w:bCs/>
                <w:sz w:val="24"/>
                <w:szCs w:val="24"/>
              </w:rPr>
            </w:pPr>
            <w:r>
              <w:rPr>
                <w:b/>
                <w:bCs/>
                <w:sz w:val="24"/>
                <w:szCs w:val="24"/>
              </w:rPr>
              <w:t>Chief Operating Officer</w:t>
            </w:r>
          </w:p>
        </w:tc>
      </w:tr>
      <w:tr w:rsidR="00D95E89" w14:paraId="28CF1246" w14:textId="77777777" w:rsidTr="4AA1C427">
        <w:trPr>
          <w:trHeight w:val="454"/>
        </w:trPr>
        <w:tc>
          <w:tcPr>
            <w:tcW w:w="2830" w:type="dxa"/>
            <w:vAlign w:val="center"/>
          </w:tcPr>
          <w:p w14:paraId="1F06A479" w14:textId="1AF8EB4E" w:rsidR="00D95E89" w:rsidRDefault="00D95E89" w:rsidP="00D95E89">
            <w:pPr>
              <w:pStyle w:val="NoSpacing"/>
              <w:rPr>
                <w:b/>
                <w:bCs/>
                <w:sz w:val="24"/>
                <w:szCs w:val="24"/>
              </w:rPr>
            </w:pPr>
            <w:r>
              <w:rPr>
                <w:b/>
                <w:bCs/>
                <w:sz w:val="24"/>
                <w:szCs w:val="24"/>
              </w:rPr>
              <w:t>Hours:</w:t>
            </w:r>
          </w:p>
        </w:tc>
        <w:tc>
          <w:tcPr>
            <w:tcW w:w="6798" w:type="dxa"/>
            <w:vAlign w:val="center"/>
          </w:tcPr>
          <w:p w14:paraId="5CE06D54" w14:textId="2C07EC48" w:rsidR="00D95E89" w:rsidRDefault="00AB2959" w:rsidP="00D95E89">
            <w:pPr>
              <w:pStyle w:val="NoSpacing"/>
              <w:rPr>
                <w:b/>
                <w:bCs/>
                <w:sz w:val="24"/>
                <w:szCs w:val="24"/>
              </w:rPr>
            </w:pPr>
            <w:r>
              <w:rPr>
                <w:b/>
                <w:bCs/>
                <w:sz w:val="24"/>
                <w:szCs w:val="24"/>
              </w:rPr>
              <w:t xml:space="preserve">12.5 </w:t>
            </w:r>
            <w:r w:rsidR="00D95E89">
              <w:rPr>
                <w:b/>
                <w:bCs/>
                <w:sz w:val="24"/>
                <w:szCs w:val="24"/>
              </w:rPr>
              <w:t>hours per week</w:t>
            </w:r>
            <w:r w:rsidR="0015247A">
              <w:rPr>
                <w:b/>
                <w:bCs/>
                <w:sz w:val="24"/>
                <w:szCs w:val="24"/>
              </w:rPr>
              <w:t xml:space="preserve"> (Monday – Friday)</w:t>
            </w:r>
          </w:p>
        </w:tc>
      </w:tr>
      <w:tr w:rsidR="00D95E89" w14:paraId="6401CA81" w14:textId="77777777" w:rsidTr="4AA1C427">
        <w:trPr>
          <w:trHeight w:val="454"/>
        </w:trPr>
        <w:tc>
          <w:tcPr>
            <w:tcW w:w="2830" w:type="dxa"/>
            <w:vAlign w:val="center"/>
          </w:tcPr>
          <w:p w14:paraId="2AFCCA58" w14:textId="31EB3F5E" w:rsidR="00D95E89" w:rsidRDefault="00D95E89" w:rsidP="00D95E89">
            <w:pPr>
              <w:pStyle w:val="NoSpacing"/>
              <w:rPr>
                <w:b/>
                <w:bCs/>
                <w:sz w:val="24"/>
                <w:szCs w:val="24"/>
              </w:rPr>
            </w:pPr>
            <w:r>
              <w:rPr>
                <w:b/>
                <w:bCs/>
                <w:sz w:val="24"/>
                <w:szCs w:val="24"/>
              </w:rPr>
              <w:t>Salary:</w:t>
            </w:r>
          </w:p>
        </w:tc>
        <w:tc>
          <w:tcPr>
            <w:tcW w:w="6798" w:type="dxa"/>
            <w:vAlign w:val="center"/>
          </w:tcPr>
          <w:p w14:paraId="3EEB4D50" w14:textId="0F691BF7" w:rsidR="00D95E89" w:rsidRDefault="10D03C9C" w:rsidP="4AA1C427">
            <w:pPr>
              <w:rPr>
                <w:rFonts w:ascii="Calibri" w:eastAsia="Calibri" w:hAnsi="Calibri" w:cs="Calibri"/>
                <w:sz w:val="24"/>
                <w:szCs w:val="24"/>
              </w:rPr>
            </w:pPr>
            <w:r w:rsidRPr="4AA1C427">
              <w:rPr>
                <w:rFonts w:ascii="Calibri" w:eastAsia="Calibri" w:hAnsi="Calibri" w:cs="Calibri"/>
                <w:b/>
                <w:bCs/>
                <w:sz w:val="24"/>
                <w:szCs w:val="24"/>
              </w:rPr>
              <w:t>£7,958 Actual / £23,875 FTE (effective April 2025)</w:t>
            </w:r>
          </w:p>
        </w:tc>
      </w:tr>
      <w:tr w:rsidR="00911704" w14:paraId="7A545438" w14:textId="77777777" w:rsidTr="4AA1C427">
        <w:trPr>
          <w:trHeight w:val="454"/>
        </w:trPr>
        <w:tc>
          <w:tcPr>
            <w:tcW w:w="2830" w:type="dxa"/>
            <w:vAlign w:val="center"/>
          </w:tcPr>
          <w:p w14:paraId="07FBC971" w14:textId="1D628960" w:rsidR="00911704" w:rsidRDefault="00911704" w:rsidP="00D95E89">
            <w:pPr>
              <w:pStyle w:val="NoSpacing"/>
              <w:rPr>
                <w:b/>
                <w:bCs/>
                <w:sz w:val="24"/>
                <w:szCs w:val="24"/>
              </w:rPr>
            </w:pPr>
            <w:r>
              <w:rPr>
                <w:b/>
                <w:bCs/>
                <w:sz w:val="24"/>
                <w:szCs w:val="24"/>
              </w:rPr>
              <w:t>Location:</w:t>
            </w:r>
          </w:p>
        </w:tc>
        <w:tc>
          <w:tcPr>
            <w:tcW w:w="6798" w:type="dxa"/>
            <w:vAlign w:val="center"/>
          </w:tcPr>
          <w:p w14:paraId="616BA98C" w14:textId="52704E5A" w:rsidR="00911704" w:rsidRDefault="00AB2959" w:rsidP="00D95E89">
            <w:pPr>
              <w:pStyle w:val="NoSpacing"/>
              <w:rPr>
                <w:b/>
                <w:bCs/>
                <w:sz w:val="24"/>
                <w:szCs w:val="24"/>
              </w:rPr>
            </w:pPr>
            <w:r>
              <w:rPr>
                <w:b/>
                <w:bCs/>
                <w:sz w:val="24"/>
                <w:szCs w:val="24"/>
              </w:rPr>
              <w:t xml:space="preserve">Primrose Hospice, St </w:t>
            </w:r>
            <w:proofErr w:type="spellStart"/>
            <w:r>
              <w:rPr>
                <w:b/>
                <w:bCs/>
                <w:sz w:val="24"/>
                <w:szCs w:val="24"/>
              </w:rPr>
              <w:t>Godwald’s</w:t>
            </w:r>
            <w:proofErr w:type="spellEnd"/>
            <w:r>
              <w:rPr>
                <w:b/>
                <w:bCs/>
                <w:sz w:val="24"/>
                <w:szCs w:val="24"/>
              </w:rPr>
              <w:t xml:space="preserve"> Road</w:t>
            </w:r>
            <w:r w:rsidR="0015247A">
              <w:rPr>
                <w:b/>
                <w:bCs/>
                <w:sz w:val="24"/>
                <w:szCs w:val="24"/>
              </w:rPr>
              <w:t>, Bromsgrove, B60 3BW</w:t>
            </w:r>
          </w:p>
        </w:tc>
      </w:tr>
    </w:tbl>
    <w:p w14:paraId="5DC00128" w14:textId="052D358A" w:rsidR="00D95E89" w:rsidRDefault="00D95E89" w:rsidP="00D95E89">
      <w:pPr>
        <w:pStyle w:val="NoSpacing"/>
        <w:jc w:val="center"/>
        <w:rPr>
          <w:b/>
          <w:bCs/>
          <w:sz w:val="24"/>
          <w:szCs w:val="24"/>
        </w:rPr>
      </w:pPr>
    </w:p>
    <w:tbl>
      <w:tblPr>
        <w:tblStyle w:val="TableGrid"/>
        <w:tblW w:w="0" w:type="auto"/>
        <w:tblLook w:val="04A0" w:firstRow="1" w:lastRow="0" w:firstColumn="1" w:lastColumn="0" w:noHBand="0" w:noVBand="1"/>
      </w:tblPr>
      <w:tblGrid>
        <w:gridCol w:w="9628"/>
      </w:tblGrid>
      <w:tr w:rsidR="00911704" w14:paraId="0234CB12" w14:textId="77777777" w:rsidTr="00911704">
        <w:tc>
          <w:tcPr>
            <w:tcW w:w="9628" w:type="dxa"/>
          </w:tcPr>
          <w:p w14:paraId="3BDF57B7" w14:textId="23D850C1" w:rsidR="00911704" w:rsidRDefault="00911704" w:rsidP="00911704">
            <w:pPr>
              <w:pStyle w:val="NoSpacing"/>
              <w:rPr>
                <w:b/>
                <w:bCs/>
                <w:sz w:val="24"/>
                <w:szCs w:val="24"/>
              </w:rPr>
            </w:pPr>
            <w:r>
              <w:rPr>
                <w:b/>
                <w:bCs/>
                <w:sz w:val="24"/>
                <w:szCs w:val="24"/>
              </w:rPr>
              <w:t>Purpose of the Post</w:t>
            </w:r>
          </w:p>
        </w:tc>
      </w:tr>
      <w:tr w:rsidR="00911704" w:rsidRPr="005D79E3" w14:paraId="623026BB" w14:textId="77777777" w:rsidTr="00911704">
        <w:tc>
          <w:tcPr>
            <w:tcW w:w="9628" w:type="dxa"/>
          </w:tcPr>
          <w:p w14:paraId="3E5F1EDF" w14:textId="19DF7D65" w:rsidR="00911704" w:rsidRPr="005D79E3" w:rsidRDefault="0015247A" w:rsidP="005D79E3">
            <w:pPr>
              <w:pStyle w:val="NoSpacing"/>
              <w:numPr>
                <w:ilvl w:val="0"/>
                <w:numId w:val="1"/>
              </w:numPr>
              <w:rPr>
                <w:sz w:val="24"/>
                <w:szCs w:val="24"/>
              </w:rPr>
            </w:pPr>
            <w:r w:rsidRPr="0015247A">
              <w:rPr>
                <w:sz w:val="24"/>
                <w:szCs w:val="24"/>
              </w:rPr>
              <w:t>The post holder will be responsible for maintaining the cleanliness and safety of the Hospice building</w:t>
            </w:r>
            <w:r>
              <w:rPr>
                <w:sz w:val="24"/>
                <w:szCs w:val="24"/>
              </w:rPr>
              <w:t>s</w:t>
            </w:r>
            <w:r w:rsidRPr="0015247A">
              <w:rPr>
                <w:sz w:val="24"/>
                <w:szCs w:val="24"/>
              </w:rPr>
              <w:t>, recognising in particular the importance for patients of a well-presented and attractive environment.</w:t>
            </w:r>
          </w:p>
        </w:tc>
      </w:tr>
    </w:tbl>
    <w:p w14:paraId="326B9EDD" w14:textId="03F4D906" w:rsidR="00911704" w:rsidRDefault="00911704" w:rsidP="00911704">
      <w:pPr>
        <w:pStyle w:val="NoSpacing"/>
        <w:rPr>
          <w:b/>
          <w:bCs/>
          <w:sz w:val="24"/>
          <w:szCs w:val="24"/>
        </w:rPr>
      </w:pPr>
    </w:p>
    <w:tbl>
      <w:tblPr>
        <w:tblStyle w:val="TableGrid"/>
        <w:tblW w:w="0" w:type="auto"/>
        <w:tblLook w:val="04A0" w:firstRow="1" w:lastRow="0" w:firstColumn="1" w:lastColumn="0" w:noHBand="0" w:noVBand="1"/>
      </w:tblPr>
      <w:tblGrid>
        <w:gridCol w:w="9628"/>
      </w:tblGrid>
      <w:tr w:rsidR="003A581F" w14:paraId="24AFF8DB" w14:textId="77777777" w:rsidTr="00F40D56">
        <w:tc>
          <w:tcPr>
            <w:tcW w:w="9628" w:type="dxa"/>
          </w:tcPr>
          <w:p w14:paraId="2D049AB6" w14:textId="7BC6E2A4" w:rsidR="003A581F" w:rsidRDefault="003A581F" w:rsidP="00F40D56">
            <w:pPr>
              <w:pStyle w:val="NoSpacing"/>
              <w:rPr>
                <w:b/>
                <w:bCs/>
                <w:sz w:val="24"/>
                <w:szCs w:val="24"/>
              </w:rPr>
            </w:pPr>
            <w:r>
              <w:rPr>
                <w:b/>
                <w:bCs/>
                <w:sz w:val="24"/>
                <w:szCs w:val="24"/>
              </w:rPr>
              <w:t>Main Operational Duties &amp; Responsibilities</w:t>
            </w:r>
          </w:p>
        </w:tc>
      </w:tr>
      <w:tr w:rsidR="003A581F" w:rsidRPr="005D79E3" w14:paraId="01FAF5DE" w14:textId="77777777" w:rsidTr="00F40D56">
        <w:tc>
          <w:tcPr>
            <w:tcW w:w="9628" w:type="dxa"/>
          </w:tcPr>
          <w:p w14:paraId="6D4BA013" w14:textId="5B0F6921" w:rsidR="006124FB" w:rsidRDefault="0084266E" w:rsidP="0084266E">
            <w:pPr>
              <w:pStyle w:val="ListParagraph"/>
              <w:numPr>
                <w:ilvl w:val="0"/>
                <w:numId w:val="1"/>
              </w:numPr>
              <w:spacing w:after="160" w:line="259" w:lineRule="auto"/>
              <w:rPr>
                <w:sz w:val="24"/>
                <w:szCs w:val="24"/>
              </w:rPr>
            </w:pPr>
            <w:r w:rsidRPr="006124FB">
              <w:rPr>
                <w:sz w:val="24"/>
                <w:szCs w:val="24"/>
              </w:rPr>
              <w:t xml:space="preserve">To provide a safe, clean and welcoming environment for patients, clients, staff and visitors to the </w:t>
            </w:r>
            <w:r w:rsidR="00400057">
              <w:rPr>
                <w:sz w:val="24"/>
                <w:szCs w:val="24"/>
              </w:rPr>
              <w:t>H</w:t>
            </w:r>
            <w:r w:rsidRPr="006124FB">
              <w:rPr>
                <w:sz w:val="24"/>
                <w:szCs w:val="24"/>
              </w:rPr>
              <w:t>ospice</w:t>
            </w:r>
            <w:r w:rsidR="006124FB" w:rsidRPr="006124FB">
              <w:rPr>
                <w:sz w:val="24"/>
                <w:szCs w:val="24"/>
              </w:rPr>
              <w:t xml:space="preserve"> including but not limited to patient rooms, clinics, toilets, bathrooms, offices, reception, kitchen, pantry and communal areas.</w:t>
            </w:r>
          </w:p>
          <w:p w14:paraId="22AA29F4" w14:textId="73171E38" w:rsidR="006124FB" w:rsidRDefault="0084266E" w:rsidP="0084266E">
            <w:pPr>
              <w:pStyle w:val="ListParagraph"/>
              <w:numPr>
                <w:ilvl w:val="0"/>
                <w:numId w:val="1"/>
              </w:numPr>
              <w:spacing w:after="160" w:line="259" w:lineRule="auto"/>
              <w:rPr>
                <w:sz w:val="24"/>
                <w:szCs w:val="24"/>
              </w:rPr>
            </w:pPr>
            <w:r w:rsidRPr="006124FB">
              <w:rPr>
                <w:sz w:val="24"/>
                <w:szCs w:val="24"/>
              </w:rPr>
              <w:t>To clean areas and equipment in accordance with cleaning schedules following set standards as affirmed by the Chief Operating Officer and / or Head of Clinical Services</w:t>
            </w:r>
            <w:r w:rsidR="006124FB">
              <w:rPr>
                <w:sz w:val="24"/>
                <w:szCs w:val="24"/>
              </w:rPr>
              <w:t xml:space="preserve"> in line with CQC requirements.</w:t>
            </w:r>
          </w:p>
          <w:p w14:paraId="01B02594" w14:textId="5E506BEC" w:rsidR="006124FB" w:rsidRDefault="0084266E" w:rsidP="0084266E">
            <w:pPr>
              <w:pStyle w:val="ListParagraph"/>
              <w:numPr>
                <w:ilvl w:val="0"/>
                <w:numId w:val="1"/>
              </w:numPr>
              <w:spacing w:after="160" w:line="259" w:lineRule="auto"/>
              <w:rPr>
                <w:sz w:val="24"/>
                <w:szCs w:val="24"/>
              </w:rPr>
            </w:pPr>
            <w:r w:rsidRPr="006124FB">
              <w:rPr>
                <w:sz w:val="24"/>
                <w:szCs w:val="24"/>
              </w:rPr>
              <w:t>To undertake deep cleaning duties when required</w:t>
            </w:r>
            <w:r w:rsidR="00400057">
              <w:rPr>
                <w:sz w:val="24"/>
                <w:szCs w:val="24"/>
              </w:rPr>
              <w:t>, including but not limited to furniture, carpets, pantry and internal windows.</w:t>
            </w:r>
          </w:p>
          <w:p w14:paraId="6100EB11" w14:textId="12AF3430" w:rsidR="00400057" w:rsidRDefault="00400057" w:rsidP="0084266E">
            <w:pPr>
              <w:pStyle w:val="ListParagraph"/>
              <w:numPr>
                <w:ilvl w:val="0"/>
                <w:numId w:val="1"/>
              </w:numPr>
              <w:spacing w:after="160" w:line="259" w:lineRule="auto"/>
              <w:rPr>
                <w:sz w:val="24"/>
                <w:szCs w:val="24"/>
              </w:rPr>
            </w:pPr>
            <w:r>
              <w:rPr>
                <w:sz w:val="24"/>
                <w:szCs w:val="24"/>
              </w:rPr>
              <w:t>To empty bins across the Hospice on a daily basis ensuring general waste and recyclable materials are disposed of separately in line with the Hospice’s waste management processes.</w:t>
            </w:r>
          </w:p>
          <w:p w14:paraId="45133546" w14:textId="77777777" w:rsidR="006124FB" w:rsidRDefault="0084266E" w:rsidP="0084266E">
            <w:pPr>
              <w:pStyle w:val="ListParagraph"/>
              <w:numPr>
                <w:ilvl w:val="0"/>
                <w:numId w:val="1"/>
              </w:numPr>
              <w:spacing w:after="160" w:line="259" w:lineRule="auto"/>
              <w:rPr>
                <w:sz w:val="24"/>
                <w:szCs w:val="24"/>
              </w:rPr>
            </w:pPr>
            <w:r w:rsidRPr="006124FB">
              <w:rPr>
                <w:sz w:val="24"/>
                <w:szCs w:val="24"/>
              </w:rPr>
              <w:t>To ensure economical and safe use and storage of agreed cleaning supplies and equipment.</w:t>
            </w:r>
          </w:p>
          <w:p w14:paraId="71DC61F3" w14:textId="2759EFE7" w:rsidR="0007277F" w:rsidRDefault="0007277F" w:rsidP="0084266E">
            <w:pPr>
              <w:pStyle w:val="ListParagraph"/>
              <w:numPr>
                <w:ilvl w:val="0"/>
                <w:numId w:val="1"/>
              </w:numPr>
              <w:spacing w:after="160" w:line="259" w:lineRule="auto"/>
              <w:rPr>
                <w:sz w:val="24"/>
                <w:szCs w:val="24"/>
              </w:rPr>
            </w:pPr>
            <w:r>
              <w:rPr>
                <w:sz w:val="24"/>
                <w:szCs w:val="24"/>
              </w:rPr>
              <w:t>To replenish cleaning supplies as required including, but not limited to, hand soap in toilets and anti-bacterial gel in communal areas.</w:t>
            </w:r>
          </w:p>
          <w:p w14:paraId="31B40BFE" w14:textId="77777777" w:rsidR="006124FB" w:rsidRDefault="0084266E" w:rsidP="0084266E">
            <w:pPr>
              <w:pStyle w:val="ListParagraph"/>
              <w:numPr>
                <w:ilvl w:val="0"/>
                <w:numId w:val="1"/>
              </w:numPr>
              <w:spacing w:after="160" w:line="259" w:lineRule="auto"/>
              <w:rPr>
                <w:sz w:val="24"/>
                <w:szCs w:val="24"/>
              </w:rPr>
            </w:pPr>
            <w:r w:rsidRPr="006124FB">
              <w:rPr>
                <w:sz w:val="24"/>
                <w:szCs w:val="24"/>
              </w:rPr>
              <w:t xml:space="preserve">To report low stocks and equipment breakages to the </w:t>
            </w:r>
            <w:r w:rsidR="006124FB" w:rsidRPr="006124FB">
              <w:rPr>
                <w:sz w:val="24"/>
                <w:szCs w:val="24"/>
              </w:rPr>
              <w:t>Chief Operating Officer</w:t>
            </w:r>
            <w:r w:rsidRPr="006124FB">
              <w:rPr>
                <w:sz w:val="24"/>
                <w:szCs w:val="24"/>
              </w:rPr>
              <w:t>.</w:t>
            </w:r>
          </w:p>
          <w:p w14:paraId="07C6B342" w14:textId="77777777" w:rsidR="006124FB" w:rsidRDefault="0084266E" w:rsidP="006124FB">
            <w:pPr>
              <w:pStyle w:val="ListParagraph"/>
              <w:numPr>
                <w:ilvl w:val="0"/>
                <w:numId w:val="1"/>
              </w:numPr>
              <w:spacing w:after="160" w:line="259" w:lineRule="auto"/>
              <w:rPr>
                <w:sz w:val="24"/>
                <w:szCs w:val="24"/>
              </w:rPr>
            </w:pPr>
            <w:r w:rsidRPr="006124FB">
              <w:rPr>
                <w:sz w:val="24"/>
                <w:szCs w:val="24"/>
              </w:rPr>
              <w:t>To ensure full confidentiality is maintained at all times and that any information obtained during the course of employment is not released to anyone other than those acting in an official capacity.</w:t>
            </w:r>
          </w:p>
          <w:p w14:paraId="20F52F81" w14:textId="779DD85A" w:rsidR="006124FB" w:rsidRDefault="006124FB" w:rsidP="006124FB">
            <w:pPr>
              <w:pStyle w:val="ListParagraph"/>
              <w:numPr>
                <w:ilvl w:val="0"/>
                <w:numId w:val="1"/>
              </w:numPr>
              <w:spacing w:after="160" w:line="259" w:lineRule="auto"/>
              <w:rPr>
                <w:sz w:val="24"/>
                <w:szCs w:val="24"/>
              </w:rPr>
            </w:pPr>
            <w:r w:rsidRPr="006124FB">
              <w:rPr>
                <w:sz w:val="24"/>
                <w:szCs w:val="24"/>
              </w:rPr>
              <w:t xml:space="preserve">To comply with Health and Safety </w:t>
            </w:r>
            <w:r>
              <w:rPr>
                <w:sz w:val="24"/>
                <w:szCs w:val="24"/>
              </w:rPr>
              <w:t>processes</w:t>
            </w:r>
            <w:r w:rsidRPr="006124FB">
              <w:rPr>
                <w:sz w:val="24"/>
                <w:szCs w:val="24"/>
              </w:rPr>
              <w:t xml:space="preserve"> </w:t>
            </w:r>
            <w:r>
              <w:rPr>
                <w:sz w:val="24"/>
                <w:szCs w:val="24"/>
              </w:rPr>
              <w:t>including</w:t>
            </w:r>
            <w:r w:rsidRPr="006124FB">
              <w:rPr>
                <w:sz w:val="24"/>
                <w:szCs w:val="24"/>
              </w:rPr>
              <w:t xml:space="preserve"> the safe use of all </w:t>
            </w:r>
            <w:r>
              <w:rPr>
                <w:sz w:val="24"/>
                <w:szCs w:val="24"/>
              </w:rPr>
              <w:t>cleaning</w:t>
            </w:r>
            <w:r w:rsidRPr="006124FB">
              <w:rPr>
                <w:sz w:val="24"/>
                <w:szCs w:val="24"/>
              </w:rPr>
              <w:t xml:space="preserve"> products </w:t>
            </w:r>
            <w:r>
              <w:rPr>
                <w:sz w:val="24"/>
                <w:szCs w:val="24"/>
              </w:rPr>
              <w:t xml:space="preserve">relating to </w:t>
            </w:r>
            <w:r w:rsidRPr="006124FB">
              <w:rPr>
                <w:sz w:val="24"/>
                <w:szCs w:val="24"/>
              </w:rPr>
              <w:t>COSHH</w:t>
            </w:r>
            <w:r>
              <w:rPr>
                <w:sz w:val="24"/>
                <w:szCs w:val="24"/>
              </w:rPr>
              <w:t>.</w:t>
            </w:r>
          </w:p>
          <w:p w14:paraId="20D480AA" w14:textId="6BDA1B22" w:rsidR="003A581F" w:rsidRDefault="006124FB" w:rsidP="006124FB">
            <w:pPr>
              <w:pStyle w:val="ListParagraph"/>
              <w:numPr>
                <w:ilvl w:val="0"/>
                <w:numId w:val="1"/>
              </w:numPr>
              <w:spacing w:after="160" w:line="259" w:lineRule="auto"/>
              <w:rPr>
                <w:sz w:val="24"/>
                <w:szCs w:val="24"/>
              </w:rPr>
            </w:pPr>
            <w:r w:rsidRPr="006124FB">
              <w:rPr>
                <w:sz w:val="24"/>
                <w:szCs w:val="24"/>
              </w:rPr>
              <w:t xml:space="preserve">To record information as required by the Hospice’s Infection Control and Premises </w:t>
            </w:r>
            <w:r w:rsidR="00D90D99">
              <w:rPr>
                <w:sz w:val="24"/>
                <w:szCs w:val="24"/>
              </w:rPr>
              <w:t>M</w:t>
            </w:r>
            <w:r w:rsidRPr="006124FB">
              <w:rPr>
                <w:sz w:val="24"/>
                <w:szCs w:val="24"/>
              </w:rPr>
              <w:t xml:space="preserve">aintenance </w:t>
            </w:r>
            <w:r w:rsidR="00D90D99">
              <w:rPr>
                <w:sz w:val="24"/>
                <w:szCs w:val="24"/>
              </w:rPr>
              <w:t>P</w:t>
            </w:r>
            <w:r w:rsidRPr="006124FB">
              <w:rPr>
                <w:sz w:val="24"/>
                <w:szCs w:val="24"/>
              </w:rPr>
              <w:t>rocedures</w:t>
            </w:r>
            <w:r w:rsidR="0084266E" w:rsidRPr="0084266E">
              <w:rPr>
                <w:sz w:val="24"/>
                <w:szCs w:val="24"/>
              </w:rPr>
              <w:t>.</w:t>
            </w:r>
          </w:p>
          <w:p w14:paraId="3E5090F2" w14:textId="107A3A66" w:rsidR="0007277F" w:rsidRDefault="0007277F" w:rsidP="006124FB">
            <w:pPr>
              <w:pStyle w:val="ListParagraph"/>
              <w:numPr>
                <w:ilvl w:val="0"/>
                <w:numId w:val="1"/>
              </w:numPr>
              <w:spacing w:after="160" w:line="259" w:lineRule="auto"/>
              <w:rPr>
                <w:sz w:val="24"/>
                <w:szCs w:val="24"/>
              </w:rPr>
            </w:pPr>
            <w:r>
              <w:rPr>
                <w:sz w:val="24"/>
                <w:szCs w:val="24"/>
              </w:rPr>
              <w:t>To report any equipment or premises defects to the Chief Operating Officer</w:t>
            </w:r>
            <w:r w:rsidR="00400057">
              <w:rPr>
                <w:sz w:val="24"/>
                <w:szCs w:val="24"/>
              </w:rPr>
              <w:t xml:space="preserve"> and / or the Facilities Manager</w:t>
            </w:r>
            <w:r>
              <w:rPr>
                <w:sz w:val="24"/>
                <w:szCs w:val="24"/>
              </w:rPr>
              <w:t>.</w:t>
            </w:r>
          </w:p>
          <w:p w14:paraId="0DEAC101" w14:textId="3C1F2097" w:rsidR="0007277F" w:rsidRPr="006124FB" w:rsidRDefault="0007277F" w:rsidP="006124FB">
            <w:pPr>
              <w:pStyle w:val="ListParagraph"/>
              <w:numPr>
                <w:ilvl w:val="0"/>
                <w:numId w:val="1"/>
              </w:numPr>
              <w:spacing w:after="160" w:line="259" w:lineRule="auto"/>
              <w:rPr>
                <w:sz w:val="24"/>
                <w:szCs w:val="24"/>
              </w:rPr>
            </w:pPr>
            <w:r>
              <w:rPr>
                <w:sz w:val="24"/>
                <w:szCs w:val="24"/>
              </w:rPr>
              <w:t xml:space="preserve">To undertake any other duties as required by the Chief Operating Officer in line </w:t>
            </w:r>
            <w:r w:rsidR="00400057">
              <w:rPr>
                <w:sz w:val="24"/>
                <w:szCs w:val="24"/>
              </w:rPr>
              <w:t>with the operational needs of the Hospice.</w:t>
            </w:r>
          </w:p>
        </w:tc>
      </w:tr>
    </w:tbl>
    <w:p w14:paraId="3807B6D3" w14:textId="309FD08A" w:rsidR="00911704" w:rsidRDefault="00911704" w:rsidP="00911704">
      <w:pPr>
        <w:pStyle w:val="NoSpacing"/>
        <w:rPr>
          <w:b/>
          <w:bCs/>
          <w:sz w:val="24"/>
          <w:szCs w:val="24"/>
        </w:rPr>
      </w:pPr>
    </w:p>
    <w:tbl>
      <w:tblPr>
        <w:tblStyle w:val="TableGrid"/>
        <w:tblW w:w="0" w:type="auto"/>
        <w:tblLook w:val="04A0" w:firstRow="1" w:lastRow="0" w:firstColumn="1" w:lastColumn="0" w:noHBand="0" w:noVBand="1"/>
      </w:tblPr>
      <w:tblGrid>
        <w:gridCol w:w="9628"/>
      </w:tblGrid>
      <w:tr w:rsidR="005D79E3" w14:paraId="25C8830E" w14:textId="77777777" w:rsidTr="00F40D56">
        <w:tc>
          <w:tcPr>
            <w:tcW w:w="9628" w:type="dxa"/>
          </w:tcPr>
          <w:p w14:paraId="282EC857" w14:textId="4C895F7F" w:rsidR="005D79E3" w:rsidRDefault="005D79E3" w:rsidP="00F40D56">
            <w:pPr>
              <w:pStyle w:val="NoSpacing"/>
              <w:rPr>
                <w:b/>
                <w:bCs/>
                <w:sz w:val="24"/>
                <w:szCs w:val="24"/>
              </w:rPr>
            </w:pPr>
            <w:r>
              <w:rPr>
                <w:b/>
                <w:bCs/>
                <w:sz w:val="24"/>
                <w:szCs w:val="24"/>
              </w:rPr>
              <w:t>Key Working Relationships</w:t>
            </w:r>
          </w:p>
        </w:tc>
      </w:tr>
      <w:tr w:rsidR="005D79E3" w:rsidRPr="005D79E3" w14:paraId="147CDFA1" w14:textId="77777777" w:rsidTr="00F40D56">
        <w:tc>
          <w:tcPr>
            <w:tcW w:w="9628" w:type="dxa"/>
          </w:tcPr>
          <w:p w14:paraId="14349765" w14:textId="109DAEC4" w:rsidR="005D79E3" w:rsidRDefault="005D79E3" w:rsidP="00F40D56">
            <w:pPr>
              <w:pStyle w:val="NoSpacing"/>
              <w:numPr>
                <w:ilvl w:val="0"/>
                <w:numId w:val="1"/>
              </w:numPr>
              <w:rPr>
                <w:sz w:val="24"/>
                <w:szCs w:val="24"/>
              </w:rPr>
            </w:pPr>
            <w:r>
              <w:rPr>
                <w:sz w:val="24"/>
                <w:szCs w:val="24"/>
              </w:rPr>
              <w:t>Line Manager</w:t>
            </w:r>
            <w:r w:rsidR="0015247A">
              <w:rPr>
                <w:sz w:val="24"/>
                <w:szCs w:val="24"/>
              </w:rPr>
              <w:t xml:space="preserve"> / Chief Operating Officer</w:t>
            </w:r>
          </w:p>
          <w:p w14:paraId="031F21B1" w14:textId="54B80F7F" w:rsidR="0015247A" w:rsidRDefault="0015247A" w:rsidP="00F40D56">
            <w:pPr>
              <w:pStyle w:val="NoSpacing"/>
              <w:numPr>
                <w:ilvl w:val="0"/>
                <w:numId w:val="1"/>
              </w:numPr>
              <w:rPr>
                <w:sz w:val="24"/>
                <w:szCs w:val="24"/>
              </w:rPr>
            </w:pPr>
            <w:r>
              <w:rPr>
                <w:sz w:val="24"/>
                <w:szCs w:val="24"/>
              </w:rPr>
              <w:t>Head of Clinical Services</w:t>
            </w:r>
          </w:p>
          <w:p w14:paraId="4D55E35E" w14:textId="6FE77B4B" w:rsidR="0015247A" w:rsidRDefault="0015247A" w:rsidP="00F40D56">
            <w:pPr>
              <w:pStyle w:val="NoSpacing"/>
              <w:numPr>
                <w:ilvl w:val="0"/>
                <w:numId w:val="1"/>
              </w:numPr>
              <w:rPr>
                <w:sz w:val="24"/>
                <w:szCs w:val="24"/>
              </w:rPr>
            </w:pPr>
            <w:r>
              <w:rPr>
                <w:sz w:val="24"/>
                <w:szCs w:val="24"/>
              </w:rPr>
              <w:t>Facilities &amp; Maintenance Manager</w:t>
            </w:r>
          </w:p>
          <w:p w14:paraId="360AEF41" w14:textId="0748F03A" w:rsidR="005D79E3" w:rsidRPr="005D79E3" w:rsidRDefault="005D79E3" w:rsidP="00F40D56">
            <w:pPr>
              <w:pStyle w:val="NoSpacing"/>
              <w:numPr>
                <w:ilvl w:val="0"/>
                <w:numId w:val="1"/>
              </w:numPr>
              <w:rPr>
                <w:sz w:val="24"/>
                <w:szCs w:val="24"/>
              </w:rPr>
            </w:pPr>
            <w:r w:rsidRPr="005D79E3">
              <w:rPr>
                <w:sz w:val="24"/>
                <w:szCs w:val="24"/>
              </w:rPr>
              <w:t>Senior Leadership Team</w:t>
            </w:r>
          </w:p>
          <w:p w14:paraId="0D615500" w14:textId="77777777" w:rsidR="005D79E3" w:rsidRDefault="005D79E3" w:rsidP="00F40D56">
            <w:pPr>
              <w:pStyle w:val="NoSpacing"/>
              <w:numPr>
                <w:ilvl w:val="0"/>
                <w:numId w:val="1"/>
              </w:numPr>
              <w:rPr>
                <w:sz w:val="24"/>
                <w:szCs w:val="24"/>
              </w:rPr>
            </w:pPr>
            <w:r>
              <w:rPr>
                <w:sz w:val="24"/>
                <w:szCs w:val="24"/>
              </w:rPr>
              <w:t>All other staff</w:t>
            </w:r>
          </w:p>
          <w:p w14:paraId="072D35B6" w14:textId="3823464F" w:rsidR="005D79E3" w:rsidRDefault="005D79E3" w:rsidP="00F40D56">
            <w:pPr>
              <w:pStyle w:val="NoSpacing"/>
              <w:numPr>
                <w:ilvl w:val="0"/>
                <w:numId w:val="1"/>
              </w:numPr>
              <w:rPr>
                <w:sz w:val="24"/>
                <w:szCs w:val="24"/>
              </w:rPr>
            </w:pPr>
            <w:r>
              <w:rPr>
                <w:sz w:val="24"/>
                <w:szCs w:val="24"/>
              </w:rPr>
              <w:t>Volunteers</w:t>
            </w:r>
          </w:p>
          <w:p w14:paraId="115C40BF" w14:textId="74E16E14" w:rsidR="005D79E3" w:rsidRDefault="005D79E3" w:rsidP="00F40D56">
            <w:pPr>
              <w:pStyle w:val="NoSpacing"/>
              <w:numPr>
                <w:ilvl w:val="0"/>
                <w:numId w:val="1"/>
              </w:numPr>
              <w:rPr>
                <w:sz w:val="24"/>
                <w:szCs w:val="24"/>
              </w:rPr>
            </w:pPr>
            <w:r>
              <w:rPr>
                <w:sz w:val="24"/>
                <w:szCs w:val="24"/>
              </w:rPr>
              <w:t>Trustees</w:t>
            </w:r>
          </w:p>
          <w:p w14:paraId="18587493" w14:textId="2D693B91" w:rsidR="005D79E3" w:rsidRPr="005D79E3" w:rsidRDefault="005D79E3" w:rsidP="00F40D56">
            <w:pPr>
              <w:pStyle w:val="NoSpacing"/>
              <w:numPr>
                <w:ilvl w:val="0"/>
                <w:numId w:val="1"/>
              </w:numPr>
              <w:rPr>
                <w:sz w:val="24"/>
                <w:szCs w:val="24"/>
              </w:rPr>
            </w:pPr>
            <w:r>
              <w:rPr>
                <w:sz w:val="24"/>
                <w:szCs w:val="24"/>
              </w:rPr>
              <w:t>Service users</w:t>
            </w:r>
          </w:p>
        </w:tc>
      </w:tr>
    </w:tbl>
    <w:p w14:paraId="7E0FFD12" w14:textId="51DAD9F8" w:rsidR="005D79E3" w:rsidRDefault="005D79E3" w:rsidP="00911704">
      <w:pPr>
        <w:pStyle w:val="NoSpacing"/>
        <w:rPr>
          <w:b/>
          <w:bCs/>
          <w:sz w:val="24"/>
          <w:szCs w:val="24"/>
        </w:rPr>
      </w:pPr>
    </w:p>
    <w:tbl>
      <w:tblPr>
        <w:tblStyle w:val="TableGrid"/>
        <w:tblW w:w="0" w:type="auto"/>
        <w:tblLook w:val="04A0" w:firstRow="1" w:lastRow="0" w:firstColumn="1" w:lastColumn="0" w:noHBand="0" w:noVBand="1"/>
      </w:tblPr>
      <w:tblGrid>
        <w:gridCol w:w="9628"/>
      </w:tblGrid>
      <w:tr w:rsidR="00712BFE" w14:paraId="5B1E5317" w14:textId="77777777" w:rsidTr="00F40D56">
        <w:tc>
          <w:tcPr>
            <w:tcW w:w="9628" w:type="dxa"/>
          </w:tcPr>
          <w:p w14:paraId="1196A400" w14:textId="3E73A748" w:rsidR="00712BFE" w:rsidRDefault="00712BFE" w:rsidP="00F40D56">
            <w:pPr>
              <w:pStyle w:val="NoSpacing"/>
              <w:rPr>
                <w:b/>
                <w:bCs/>
                <w:sz w:val="24"/>
                <w:szCs w:val="24"/>
              </w:rPr>
            </w:pPr>
            <w:r>
              <w:rPr>
                <w:b/>
                <w:bCs/>
                <w:sz w:val="24"/>
                <w:szCs w:val="24"/>
              </w:rPr>
              <w:t>Working Conditions / Environment</w:t>
            </w:r>
          </w:p>
        </w:tc>
      </w:tr>
      <w:tr w:rsidR="00712BFE" w:rsidRPr="005D79E3" w14:paraId="3607DAB7" w14:textId="77777777" w:rsidTr="00F40D56">
        <w:tc>
          <w:tcPr>
            <w:tcW w:w="9628" w:type="dxa"/>
          </w:tcPr>
          <w:p w14:paraId="356670F3" w14:textId="08457BDF" w:rsidR="00712BFE" w:rsidRPr="0084266E" w:rsidRDefault="00712BFE" w:rsidP="0084266E">
            <w:pPr>
              <w:pStyle w:val="NoSpacing"/>
              <w:numPr>
                <w:ilvl w:val="0"/>
                <w:numId w:val="1"/>
              </w:numPr>
              <w:rPr>
                <w:sz w:val="24"/>
                <w:szCs w:val="24"/>
              </w:rPr>
            </w:pPr>
            <w:r>
              <w:rPr>
                <w:sz w:val="24"/>
                <w:szCs w:val="24"/>
              </w:rPr>
              <w:t>There may be</w:t>
            </w:r>
            <w:r w:rsidR="0084266E">
              <w:rPr>
                <w:sz w:val="24"/>
                <w:szCs w:val="24"/>
              </w:rPr>
              <w:t xml:space="preserve"> infrequent</w:t>
            </w:r>
            <w:r>
              <w:rPr>
                <w:sz w:val="24"/>
                <w:szCs w:val="24"/>
              </w:rPr>
              <w:t xml:space="preserve"> contact with service users and / or supporters who are experiencing considerable emotional distress.</w:t>
            </w:r>
          </w:p>
        </w:tc>
      </w:tr>
    </w:tbl>
    <w:p w14:paraId="53E8E25F" w14:textId="307D61E3" w:rsidR="00712BFE" w:rsidRDefault="00712BFE" w:rsidP="00911704">
      <w:pPr>
        <w:pStyle w:val="NoSpacing"/>
        <w:rPr>
          <w:b/>
          <w:bCs/>
          <w:sz w:val="24"/>
          <w:szCs w:val="24"/>
        </w:rPr>
      </w:pPr>
    </w:p>
    <w:tbl>
      <w:tblPr>
        <w:tblStyle w:val="TableGrid"/>
        <w:tblW w:w="0" w:type="auto"/>
        <w:tblLook w:val="04A0" w:firstRow="1" w:lastRow="0" w:firstColumn="1" w:lastColumn="0" w:noHBand="0" w:noVBand="1"/>
      </w:tblPr>
      <w:tblGrid>
        <w:gridCol w:w="9628"/>
      </w:tblGrid>
      <w:tr w:rsidR="003A581F" w14:paraId="358C8A15" w14:textId="77777777" w:rsidTr="00F40D56">
        <w:tc>
          <w:tcPr>
            <w:tcW w:w="9628" w:type="dxa"/>
          </w:tcPr>
          <w:p w14:paraId="16362094" w14:textId="13225E20" w:rsidR="003A581F" w:rsidRDefault="003A581F" w:rsidP="00F40D56">
            <w:pPr>
              <w:pStyle w:val="NoSpacing"/>
              <w:rPr>
                <w:b/>
                <w:bCs/>
                <w:sz w:val="24"/>
                <w:szCs w:val="24"/>
              </w:rPr>
            </w:pPr>
            <w:r>
              <w:rPr>
                <w:b/>
                <w:bCs/>
                <w:sz w:val="24"/>
                <w:szCs w:val="24"/>
              </w:rPr>
              <w:t>General</w:t>
            </w:r>
          </w:p>
        </w:tc>
      </w:tr>
      <w:tr w:rsidR="003A581F" w:rsidRPr="005D79E3" w14:paraId="0521494F" w14:textId="77777777" w:rsidTr="00F40D56">
        <w:tc>
          <w:tcPr>
            <w:tcW w:w="9628" w:type="dxa"/>
          </w:tcPr>
          <w:p w14:paraId="2CC9B16D" w14:textId="77777777" w:rsidR="003A581F" w:rsidRDefault="003A581F" w:rsidP="00F40D56">
            <w:pPr>
              <w:pStyle w:val="NoSpacing"/>
              <w:rPr>
                <w:sz w:val="24"/>
                <w:szCs w:val="24"/>
              </w:rPr>
            </w:pPr>
          </w:p>
          <w:p w14:paraId="0FB09C8C" w14:textId="20CB540A" w:rsidR="003A581F" w:rsidRPr="003A581F" w:rsidRDefault="003A581F" w:rsidP="00F40D56">
            <w:pPr>
              <w:pStyle w:val="NoSpacing"/>
              <w:rPr>
                <w:sz w:val="24"/>
                <w:szCs w:val="24"/>
                <w:u w:val="single"/>
              </w:rPr>
            </w:pPr>
            <w:r w:rsidRPr="003A581F">
              <w:rPr>
                <w:sz w:val="24"/>
                <w:szCs w:val="24"/>
                <w:u w:val="single"/>
              </w:rPr>
              <w:t>Jo</w:t>
            </w:r>
            <w:r>
              <w:rPr>
                <w:sz w:val="24"/>
                <w:szCs w:val="24"/>
                <w:u w:val="single"/>
              </w:rPr>
              <w:t>b</w:t>
            </w:r>
            <w:r w:rsidRPr="003A581F">
              <w:rPr>
                <w:sz w:val="24"/>
                <w:szCs w:val="24"/>
                <w:u w:val="single"/>
              </w:rPr>
              <w:t xml:space="preserve"> Description Limitations</w:t>
            </w:r>
          </w:p>
          <w:p w14:paraId="6B9A29EF" w14:textId="5A8A8812" w:rsidR="003A581F" w:rsidRDefault="003A581F" w:rsidP="00F40D56">
            <w:pPr>
              <w:pStyle w:val="NoSpacing"/>
              <w:rPr>
                <w:sz w:val="24"/>
                <w:szCs w:val="24"/>
              </w:rPr>
            </w:pPr>
            <w:r>
              <w:rPr>
                <w:sz w:val="24"/>
                <w:szCs w:val="24"/>
              </w:rPr>
              <w:t xml:space="preserve">The post holder is expected to </w:t>
            </w:r>
            <w:r w:rsidRPr="003A581F">
              <w:rPr>
                <w:sz w:val="24"/>
                <w:szCs w:val="24"/>
              </w:rPr>
              <w:t xml:space="preserve">undertake any other duty within </w:t>
            </w:r>
            <w:r w:rsidR="00610C77">
              <w:rPr>
                <w:sz w:val="24"/>
                <w:szCs w:val="24"/>
              </w:rPr>
              <w:t xml:space="preserve">their </w:t>
            </w:r>
            <w:r w:rsidRPr="003A581F">
              <w:rPr>
                <w:sz w:val="24"/>
                <w:szCs w:val="24"/>
              </w:rPr>
              <w:t xml:space="preserve">ability and within reason, as may be required from time to time, at the direction of </w:t>
            </w:r>
            <w:r w:rsidR="00610C77">
              <w:rPr>
                <w:sz w:val="24"/>
                <w:szCs w:val="24"/>
              </w:rPr>
              <w:t>th</w:t>
            </w:r>
            <w:r w:rsidR="00D90D99">
              <w:rPr>
                <w:sz w:val="24"/>
                <w:szCs w:val="24"/>
              </w:rPr>
              <w:t>eir</w:t>
            </w:r>
            <w:r w:rsidRPr="003A581F">
              <w:rPr>
                <w:sz w:val="24"/>
                <w:szCs w:val="24"/>
              </w:rPr>
              <w:t xml:space="preserve"> line manager. </w:t>
            </w:r>
            <w:r>
              <w:rPr>
                <w:sz w:val="24"/>
                <w:szCs w:val="24"/>
              </w:rPr>
              <w:t xml:space="preserve"> </w:t>
            </w:r>
            <w:r w:rsidRPr="003A581F">
              <w:rPr>
                <w:sz w:val="24"/>
                <w:szCs w:val="24"/>
              </w:rPr>
              <w:t xml:space="preserve">This Job Description is not intended to be restrictive and should be taken as the current representation of the nature of the duties involved in </w:t>
            </w:r>
            <w:r w:rsidR="00610C77">
              <w:rPr>
                <w:sz w:val="24"/>
                <w:szCs w:val="24"/>
              </w:rPr>
              <w:t>the</w:t>
            </w:r>
            <w:r w:rsidRPr="003A581F">
              <w:rPr>
                <w:sz w:val="24"/>
                <w:szCs w:val="24"/>
              </w:rPr>
              <w:t xml:space="preserve"> job and </w:t>
            </w:r>
            <w:r w:rsidR="00610C77">
              <w:rPr>
                <w:sz w:val="24"/>
                <w:szCs w:val="24"/>
              </w:rPr>
              <w:t>has</w:t>
            </w:r>
            <w:r w:rsidRPr="003A581F">
              <w:rPr>
                <w:sz w:val="24"/>
                <w:szCs w:val="24"/>
              </w:rPr>
              <w:t xml:space="preserve"> to be flexible to cope with the changing needs of the job and the Hospice</w:t>
            </w:r>
            <w:r>
              <w:rPr>
                <w:sz w:val="24"/>
                <w:szCs w:val="24"/>
              </w:rPr>
              <w:t>.</w:t>
            </w:r>
          </w:p>
          <w:p w14:paraId="04EFE887" w14:textId="02B835EC" w:rsidR="008127DD" w:rsidRDefault="008127DD" w:rsidP="00F40D56">
            <w:pPr>
              <w:pStyle w:val="NoSpacing"/>
              <w:rPr>
                <w:sz w:val="24"/>
                <w:szCs w:val="24"/>
              </w:rPr>
            </w:pPr>
          </w:p>
          <w:p w14:paraId="6FF95F05" w14:textId="58813C6A" w:rsidR="008127DD" w:rsidRPr="008127DD" w:rsidRDefault="008127DD" w:rsidP="00F40D56">
            <w:pPr>
              <w:pStyle w:val="NoSpacing"/>
              <w:rPr>
                <w:sz w:val="24"/>
                <w:szCs w:val="24"/>
                <w:u w:val="single"/>
              </w:rPr>
            </w:pPr>
            <w:r w:rsidRPr="008127DD">
              <w:rPr>
                <w:sz w:val="24"/>
                <w:szCs w:val="24"/>
                <w:u w:val="single"/>
              </w:rPr>
              <w:t>Training</w:t>
            </w:r>
            <w:r>
              <w:rPr>
                <w:sz w:val="24"/>
                <w:szCs w:val="24"/>
                <w:u w:val="single"/>
              </w:rPr>
              <w:t xml:space="preserve"> &amp; Review</w:t>
            </w:r>
          </w:p>
          <w:p w14:paraId="43B34CF8" w14:textId="361E6FD6" w:rsidR="008127DD" w:rsidRPr="003A581F" w:rsidRDefault="008127DD" w:rsidP="00F40D56">
            <w:pPr>
              <w:pStyle w:val="NoSpacing"/>
              <w:rPr>
                <w:sz w:val="24"/>
                <w:szCs w:val="24"/>
              </w:rPr>
            </w:pPr>
            <w:r>
              <w:rPr>
                <w:sz w:val="24"/>
                <w:szCs w:val="24"/>
              </w:rPr>
              <w:t xml:space="preserve">All </w:t>
            </w:r>
            <w:r w:rsidR="00712BFE">
              <w:rPr>
                <w:sz w:val="24"/>
                <w:szCs w:val="24"/>
              </w:rPr>
              <w:t>employees</w:t>
            </w:r>
            <w:r>
              <w:rPr>
                <w:sz w:val="24"/>
                <w:szCs w:val="24"/>
              </w:rPr>
              <w:t xml:space="preserve"> will undertake and comply with mandatory training requirements, ensuring training is up to date at all times.  </w:t>
            </w:r>
            <w:r w:rsidR="00712BFE">
              <w:rPr>
                <w:sz w:val="24"/>
                <w:szCs w:val="24"/>
              </w:rPr>
              <w:t>Staff will attend and contribute to regular 121’s with their line manager and comply with the appraisal process.</w:t>
            </w:r>
          </w:p>
          <w:p w14:paraId="38AA99D9" w14:textId="77777777" w:rsidR="003A581F" w:rsidRDefault="003A581F" w:rsidP="00F40D56">
            <w:pPr>
              <w:pStyle w:val="NoSpacing"/>
              <w:rPr>
                <w:sz w:val="24"/>
                <w:szCs w:val="24"/>
                <w:u w:val="single"/>
              </w:rPr>
            </w:pPr>
          </w:p>
          <w:p w14:paraId="14479BA8" w14:textId="60A86EAC" w:rsidR="003A581F" w:rsidRPr="003A581F" w:rsidRDefault="003A581F" w:rsidP="00F40D56">
            <w:pPr>
              <w:pStyle w:val="NoSpacing"/>
              <w:rPr>
                <w:sz w:val="24"/>
                <w:szCs w:val="24"/>
                <w:u w:val="single"/>
              </w:rPr>
            </w:pPr>
            <w:r w:rsidRPr="003A581F">
              <w:rPr>
                <w:sz w:val="24"/>
                <w:szCs w:val="24"/>
                <w:u w:val="single"/>
              </w:rPr>
              <w:t>Assistance</w:t>
            </w:r>
          </w:p>
          <w:p w14:paraId="1A2B29D1" w14:textId="17CF2FF6" w:rsidR="003A581F" w:rsidRDefault="003A581F" w:rsidP="00F40D56">
            <w:pPr>
              <w:pStyle w:val="NoSpacing"/>
              <w:rPr>
                <w:sz w:val="24"/>
                <w:szCs w:val="24"/>
              </w:rPr>
            </w:pPr>
            <w:r>
              <w:rPr>
                <w:sz w:val="24"/>
                <w:szCs w:val="24"/>
              </w:rPr>
              <w:t>T</w:t>
            </w:r>
            <w:r w:rsidRPr="003A581F">
              <w:rPr>
                <w:sz w:val="24"/>
                <w:szCs w:val="24"/>
              </w:rPr>
              <w:t xml:space="preserve">he Hospice has the advantage of being supported by a number of volunteers.   If a volunteer is assigned to assist at any time, </w:t>
            </w:r>
            <w:r w:rsidR="00610C77">
              <w:rPr>
                <w:sz w:val="24"/>
                <w:szCs w:val="24"/>
              </w:rPr>
              <w:t>the post holder</w:t>
            </w:r>
            <w:r w:rsidRPr="003A581F">
              <w:rPr>
                <w:sz w:val="24"/>
                <w:szCs w:val="24"/>
              </w:rPr>
              <w:t xml:space="preserve"> will still retain responsibility for the requirements of this job in terms of accuracy, efficiency and standards of completion.  </w:t>
            </w:r>
            <w:r w:rsidR="00610C77">
              <w:rPr>
                <w:sz w:val="24"/>
                <w:szCs w:val="24"/>
              </w:rPr>
              <w:t xml:space="preserve">The post holder </w:t>
            </w:r>
            <w:r w:rsidRPr="003A581F">
              <w:rPr>
                <w:sz w:val="24"/>
                <w:szCs w:val="24"/>
              </w:rPr>
              <w:t xml:space="preserve">will also ensure good communication and be mindful of </w:t>
            </w:r>
            <w:r w:rsidR="00610C77">
              <w:rPr>
                <w:sz w:val="24"/>
                <w:szCs w:val="24"/>
              </w:rPr>
              <w:t>their</w:t>
            </w:r>
            <w:r w:rsidRPr="003A581F">
              <w:rPr>
                <w:sz w:val="24"/>
                <w:szCs w:val="24"/>
              </w:rPr>
              <w:t xml:space="preserve"> responsibility towards that volunteer in terms of Health and Safety.</w:t>
            </w:r>
          </w:p>
          <w:p w14:paraId="4A9A4BE7" w14:textId="77777777" w:rsidR="003A581F" w:rsidRDefault="003A581F" w:rsidP="00F40D56">
            <w:pPr>
              <w:pStyle w:val="NoSpacing"/>
              <w:rPr>
                <w:sz w:val="24"/>
                <w:szCs w:val="24"/>
                <w:u w:val="single"/>
              </w:rPr>
            </w:pPr>
          </w:p>
          <w:p w14:paraId="04EFE9BB" w14:textId="03DCD9C0" w:rsidR="003A581F" w:rsidRPr="003A581F" w:rsidRDefault="003A581F" w:rsidP="00F40D56">
            <w:pPr>
              <w:pStyle w:val="NoSpacing"/>
              <w:rPr>
                <w:sz w:val="24"/>
                <w:szCs w:val="24"/>
                <w:u w:val="single"/>
              </w:rPr>
            </w:pPr>
            <w:r w:rsidRPr="003A581F">
              <w:rPr>
                <w:sz w:val="24"/>
                <w:szCs w:val="24"/>
                <w:u w:val="single"/>
              </w:rPr>
              <w:t>Confidentiality</w:t>
            </w:r>
          </w:p>
          <w:p w14:paraId="02E66442" w14:textId="3D948AF0" w:rsidR="003A581F" w:rsidRPr="003A581F" w:rsidRDefault="00422151" w:rsidP="00F40D56">
            <w:pPr>
              <w:pStyle w:val="NoSpacing"/>
              <w:rPr>
                <w:sz w:val="24"/>
                <w:szCs w:val="24"/>
              </w:rPr>
            </w:pPr>
            <w:r>
              <w:rPr>
                <w:sz w:val="24"/>
                <w:szCs w:val="24"/>
              </w:rPr>
              <w:t>Employees must</w:t>
            </w:r>
            <w:r w:rsidR="003A581F" w:rsidRPr="003A581F">
              <w:rPr>
                <w:sz w:val="24"/>
                <w:szCs w:val="24"/>
              </w:rPr>
              <w:t xml:space="preserve"> be aware of the confidential nature of the Hospice environment.  Any matters of a confidential nature, relating to patients, carers, relatives, </w:t>
            </w:r>
            <w:r w:rsidR="003A581F">
              <w:rPr>
                <w:sz w:val="24"/>
                <w:szCs w:val="24"/>
              </w:rPr>
              <w:t xml:space="preserve">other service users, </w:t>
            </w:r>
            <w:r w:rsidR="003A581F" w:rsidRPr="003A581F">
              <w:rPr>
                <w:sz w:val="24"/>
                <w:szCs w:val="24"/>
              </w:rPr>
              <w:t>staff or volunteers must not be divulged to any unauthorised person.</w:t>
            </w:r>
          </w:p>
          <w:p w14:paraId="797BF7CD" w14:textId="77777777" w:rsidR="003A581F" w:rsidRDefault="003A581F" w:rsidP="00F40D56">
            <w:pPr>
              <w:pStyle w:val="NoSpacing"/>
              <w:rPr>
                <w:sz w:val="24"/>
                <w:szCs w:val="24"/>
                <w:u w:val="single"/>
              </w:rPr>
            </w:pPr>
          </w:p>
          <w:p w14:paraId="384BA85E" w14:textId="77777777" w:rsidR="00400057" w:rsidRDefault="00400057" w:rsidP="00F40D56">
            <w:pPr>
              <w:pStyle w:val="NoSpacing"/>
              <w:rPr>
                <w:sz w:val="24"/>
                <w:szCs w:val="24"/>
                <w:u w:val="single"/>
              </w:rPr>
            </w:pPr>
          </w:p>
          <w:p w14:paraId="5BA0E9BA" w14:textId="7A9EC72B" w:rsidR="003A581F" w:rsidRPr="003A581F" w:rsidRDefault="003A581F" w:rsidP="00F40D56">
            <w:pPr>
              <w:pStyle w:val="NoSpacing"/>
              <w:rPr>
                <w:sz w:val="24"/>
                <w:szCs w:val="24"/>
                <w:u w:val="single"/>
              </w:rPr>
            </w:pPr>
            <w:r w:rsidRPr="003A581F">
              <w:rPr>
                <w:sz w:val="24"/>
                <w:szCs w:val="24"/>
                <w:u w:val="single"/>
              </w:rPr>
              <w:t>Data Protection</w:t>
            </w:r>
          </w:p>
          <w:p w14:paraId="473375CA" w14:textId="2AA7DD60" w:rsidR="003A581F" w:rsidRPr="003A581F" w:rsidRDefault="00610C77" w:rsidP="00F40D56">
            <w:pPr>
              <w:pStyle w:val="NoSpacing"/>
              <w:rPr>
                <w:sz w:val="24"/>
                <w:szCs w:val="24"/>
              </w:rPr>
            </w:pPr>
            <w:r>
              <w:rPr>
                <w:sz w:val="24"/>
                <w:szCs w:val="24"/>
              </w:rPr>
              <w:t>The post holder</w:t>
            </w:r>
            <w:r w:rsidR="003A581F" w:rsidRPr="003A581F">
              <w:rPr>
                <w:sz w:val="24"/>
                <w:szCs w:val="24"/>
              </w:rPr>
              <w:t xml:space="preserve"> </w:t>
            </w:r>
            <w:r w:rsidR="003A581F">
              <w:rPr>
                <w:sz w:val="24"/>
                <w:szCs w:val="24"/>
              </w:rPr>
              <w:t xml:space="preserve">must </w:t>
            </w:r>
            <w:r w:rsidR="003A581F" w:rsidRPr="003A581F">
              <w:rPr>
                <w:sz w:val="24"/>
                <w:szCs w:val="24"/>
              </w:rPr>
              <w:t xml:space="preserve">make </w:t>
            </w:r>
            <w:r>
              <w:rPr>
                <w:sz w:val="24"/>
                <w:szCs w:val="24"/>
              </w:rPr>
              <w:t xml:space="preserve">themselves </w:t>
            </w:r>
            <w:r w:rsidR="003A581F" w:rsidRPr="003A581F">
              <w:rPr>
                <w:sz w:val="24"/>
                <w:szCs w:val="24"/>
              </w:rPr>
              <w:t xml:space="preserve">aware of the requirements of the Data Protection Act </w:t>
            </w:r>
            <w:r>
              <w:rPr>
                <w:sz w:val="24"/>
                <w:szCs w:val="24"/>
              </w:rPr>
              <w:t xml:space="preserve">and General Data Protection Regulation </w:t>
            </w:r>
            <w:r w:rsidR="003A581F" w:rsidRPr="003A581F">
              <w:rPr>
                <w:sz w:val="24"/>
                <w:szCs w:val="24"/>
              </w:rPr>
              <w:t>and follow local codes of practice to ensure appropriate action is taken to safeguard confidential information.</w:t>
            </w:r>
          </w:p>
          <w:p w14:paraId="248D6DB0" w14:textId="77777777" w:rsidR="003A581F" w:rsidRDefault="003A581F" w:rsidP="00F40D56">
            <w:pPr>
              <w:pStyle w:val="NoSpacing"/>
              <w:rPr>
                <w:sz w:val="24"/>
                <w:szCs w:val="24"/>
                <w:u w:val="single"/>
              </w:rPr>
            </w:pPr>
          </w:p>
          <w:p w14:paraId="1C3AA279" w14:textId="23DE5C73" w:rsidR="003A581F" w:rsidRPr="003A581F" w:rsidRDefault="003A581F" w:rsidP="00F40D56">
            <w:pPr>
              <w:pStyle w:val="NoSpacing"/>
              <w:rPr>
                <w:sz w:val="24"/>
                <w:szCs w:val="24"/>
                <w:u w:val="single"/>
              </w:rPr>
            </w:pPr>
            <w:r w:rsidRPr="003A581F">
              <w:rPr>
                <w:sz w:val="24"/>
                <w:szCs w:val="24"/>
                <w:u w:val="single"/>
              </w:rPr>
              <w:t>Health and Safety</w:t>
            </w:r>
          </w:p>
          <w:p w14:paraId="1077B881" w14:textId="07F73BEF" w:rsidR="003A581F" w:rsidRPr="003A581F" w:rsidRDefault="00610C77" w:rsidP="00F40D56">
            <w:pPr>
              <w:pStyle w:val="NoSpacing"/>
              <w:rPr>
                <w:sz w:val="24"/>
                <w:szCs w:val="24"/>
              </w:rPr>
            </w:pPr>
            <w:r>
              <w:rPr>
                <w:sz w:val="24"/>
                <w:szCs w:val="24"/>
              </w:rPr>
              <w:t>Employees</w:t>
            </w:r>
            <w:r w:rsidR="003A581F" w:rsidRPr="003A581F">
              <w:rPr>
                <w:sz w:val="24"/>
                <w:szCs w:val="24"/>
              </w:rPr>
              <w:t xml:space="preserve"> are required to take reasonable care for </w:t>
            </w:r>
            <w:r>
              <w:rPr>
                <w:sz w:val="24"/>
                <w:szCs w:val="24"/>
              </w:rPr>
              <w:t>their</w:t>
            </w:r>
            <w:r w:rsidR="003A581F" w:rsidRPr="003A581F">
              <w:rPr>
                <w:sz w:val="24"/>
                <w:szCs w:val="24"/>
              </w:rPr>
              <w:t xml:space="preserve"> own health and safety and that of others who may be affected by </w:t>
            </w:r>
            <w:r>
              <w:rPr>
                <w:sz w:val="24"/>
                <w:szCs w:val="24"/>
              </w:rPr>
              <w:t>their</w:t>
            </w:r>
            <w:r w:rsidR="003A581F" w:rsidRPr="003A581F">
              <w:rPr>
                <w:sz w:val="24"/>
                <w:szCs w:val="24"/>
              </w:rPr>
              <w:t xml:space="preserve"> acts or omissions</w:t>
            </w:r>
            <w:r>
              <w:rPr>
                <w:sz w:val="24"/>
                <w:szCs w:val="24"/>
              </w:rPr>
              <w:t>.  Employees must</w:t>
            </w:r>
            <w:r w:rsidR="003A581F" w:rsidRPr="003A581F">
              <w:rPr>
                <w:sz w:val="24"/>
                <w:szCs w:val="24"/>
              </w:rPr>
              <w:t xml:space="preserve"> ensure that statutory regulations, policies, codes of practice</w:t>
            </w:r>
            <w:r w:rsidR="00422151">
              <w:rPr>
                <w:sz w:val="24"/>
                <w:szCs w:val="24"/>
              </w:rPr>
              <w:t xml:space="preserve">, </w:t>
            </w:r>
            <w:r w:rsidR="003A581F" w:rsidRPr="003A581F">
              <w:rPr>
                <w:sz w:val="24"/>
                <w:szCs w:val="24"/>
              </w:rPr>
              <w:t xml:space="preserve">safety and good house-keeping rules are adhered to, attending </w:t>
            </w:r>
            <w:r>
              <w:rPr>
                <w:sz w:val="24"/>
                <w:szCs w:val="24"/>
              </w:rPr>
              <w:t>training sessions</w:t>
            </w:r>
            <w:r w:rsidR="003A581F" w:rsidRPr="003A581F">
              <w:rPr>
                <w:sz w:val="24"/>
                <w:szCs w:val="24"/>
              </w:rPr>
              <w:t xml:space="preserve"> as required.</w:t>
            </w:r>
          </w:p>
          <w:p w14:paraId="3758F103" w14:textId="77777777" w:rsidR="003A581F" w:rsidRDefault="003A581F" w:rsidP="003A581F">
            <w:pPr>
              <w:pStyle w:val="NoSpacing"/>
              <w:rPr>
                <w:sz w:val="24"/>
                <w:szCs w:val="24"/>
                <w:u w:val="single"/>
              </w:rPr>
            </w:pPr>
          </w:p>
          <w:p w14:paraId="5BEDD759" w14:textId="60B5BE78" w:rsidR="003A581F" w:rsidRPr="003A581F" w:rsidRDefault="003A581F" w:rsidP="003A581F">
            <w:pPr>
              <w:pStyle w:val="NoSpacing"/>
              <w:rPr>
                <w:sz w:val="24"/>
                <w:szCs w:val="24"/>
                <w:u w:val="single"/>
              </w:rPr>
            </w:pPr>
            <w:r w:rsidRPr="003A581F">
              <w:rPr>
                <w:sz w:val="24"/>
                <w:szCs w:val="24"/>
                <w:u w:val="single"/>
              </w:rPr>
              <w:t>Hospice’s Core Purpose</w:t>
            </w:r>
          </w:p>
          <w:p w14:paraId="56A1EA89" w14:textId="0F92F787" w:rsidR="003A581F" w:rsidRDefault="003A581F" w:rsidP="003A581F">
            <w:pPr>
              <w:pStyle w:val="NoSpacing"/>
              <w:rPr>
                <w:sz w:val="24"/>
                <w:szCs w:val="24"/>
              </w:rPr>
            </w:pPr>
            <w:r w:rsidRPr="003A581F">
              <w:rPr>
                <w:sz w:val="24"/>
                <w:szCs w:val="24"/>
              </w:rPr>
              <w:t xml:space="preserve">It is expected that </w:t>
            </w:r>
            <w:r w:rsidR="00610C77">
              <w:rPr>
                <w:sz w:val="24"/>
                <w:szCs w:val="24"/>
              </w:rPr>
              <w:t>staff</w:t>
            </w:r>
            <w:r w:rsidRPr="003A581F">
              <w:rPr>
                <w:sz w:val="24"/>
                <w:szCs w:val="24"/>
              </w:rPr>
              <w:t xml:space="preserve"> will be committed to the core purpose of the Hospice and will act as an ambassador for the Hospice, actively promoting it throughout </w:t>
            </w:r>
            <w:r w:rsidR="00610C77">
              <w:rPr>
                <w:sz w:val="24"/>
                <w:szCs w:val="24"/>
              </w:rPr>
              <w:t>their</w:t>
            </w:r>
            <w:r w:rsidRPr="003A581F">
              <w:rPr>
                <w:sz w:val="24"/>
                <w:szCs w:val="24"/>
              </w:rPr>
              <w:t xml:space="preserve"> role. It is also hoped that as the Hospice is heavily reliant on charitable donations</w:t>
            </w:r>
            <w:r w:rsidR="00D90D99">
              <w:rPr>
                <w:sz w:val="24"/>
                <w:szCs w:val="24"/>
              </w:rPr>
              <w:t>,</w:t>
            </w:r>
            <w:r w:rsidRPr="003A581F">
              <w:rPr>
                <w:sz w:val="24"/>
                <w:szCs w:val="24"/>
              </w:rPr>
              <w:t xml:space="preserve"> </w:t>
            </w:r>
            <w:r w:rsidR="00610C77">
              <w:rPr>
                <w:sz w:val="24"/>
                <w:szCs w:val="24"/>
              </w:rPr>
              <w:t>staff</w:t>
            </w:r>
            <w:r w:rsidRPr="003A581F">
              <w:rPr>
                <w:sz w:val="24"/>
                <w:szCs w:val="24"/>
              </w:rPr>
              <w:t xml:space="preserve"> will support promotional activities where possible showing support to colleagues in the spirit of team working.</w:t>
            </w:r>
          </w:p>
          <w:p w14:paraId="2A8BA061" w14:textId="49946E06" w:rsidR="00610C77" w:rsidRDefault="00610C77" w:rsidP="003A581F">
            <w:pPr>
              <w:pStyle w:val="NoSpacing"/>
              <w:rPr>
                <w:sz w:val="24"/>
                <w:szCs w:val="24"/>
              </w:rPr>
            </w:pPr>
          </w:p>
          <w:p w14:paraId="27336204" w14:textId="1AE1CED2" w:rsidR="00610C77" w:rsidRPr="00610C77" w:rsidRDefault="00610C77" w:rsidP="003A581F">
            <w:pPr>
              <w:pStyle w:val="NoSpacing"/>
              <w:rPr>
                <w:sz w:val="24"/>
                <w:szCs w:val="24"/>
                <w:u w:val="single"/>
              </w:rPr>
            </w:pPr>
            <w:r w:rsidRPr="00610C77">
              <w:rPr>
                <w:sz w:val="24"/>
                <w:szCs w:val="24"/>
                <w:u w:val="single"/>
              </w:rPr>
              <w:t>Other</w:t>
            </w:r>
          </w:p>
          <w:p w14:paraId="4DA3AAF1" w14:textId="1F727627" w:rsidR="00610C77" w:rsidRDefault="00610C77" w:rsidP="003A581F">
            <w:pPr>
              <w:pStyle w:val="NoSpacing"/>
              <w:rPr>
                <w:sz w:val="24"/>
                <w:szCs w:val="24"/>
              </w:rPr>
            </w:pPr>
            <w:r>
              <w:rPr>
                <w:sz w:val="24"/>
                <w:szCs w:val="24"/>
              </w:rPr>
              <w:t>All employees are expected to:</w:t>
            </w:r>
          </w:p>
          <w:p w14:paraId="375E56BC" w14:textId="684817CE" w:rsidR="00610C77" w:rsidRDefault="00712BFE" w:rsidP="00610C77">
            <w:pPr>
              <w:pStyle w:val="NoSpacing"/>
              <w:numPr>
                <w:ilvl w:val="0"/>
                <w:numId w:val="2"/>
              </w:numPr>
              <w:rPr>
                <w:sz w:val="24"/>
                <w:szCs w:val="24"/>
              </w:rPr>
            </w:pPr>
            <w:r>
              <w:rPr>
                <w:sz w:val="24"/>
                <w:szCs w:val="24"/>
              </w:rPr>
              <w:t>w</w:t>
            </w:r>
            <w:r w:rsidR="00610C77" w:rsidRPr="00610C77">
              <w:rPr>
                <w:sz w:val="24"/>
                <w:szCs w:val="24"/>
              </w:rPr>
              <w:t>ork within Hospice</w:t>
            </w:r>
            <w:r w:rsidR="00610C77">
              <w:rPr>
                <w:sz w:val="24"/>
                <w:szCs w:val="24"/>
              </w:rPr>
              <w:t>’s</w:t>
            </w:r>
            <w:r w:rsidR="00610C77" w:rsidRPr="00610C77">
              <w:rPr>
                <w:sz w:val="24"/>
                <w:szCs w:val="24"/>
              </w:rPr>
              <w:t xml:space="preserve"> policies and procedures</w:t>
            </w:r>
          </w:p>
          <w:p w14:paraId="30C61A1F" w14:textId="3A712E30" w:rsidR="00712BFE" w:rsidRDefault="00712BFE" w:rsidP="00610C77">
            <w:pPr>
              <w:pStyle w:val="NoSpacing"/>
              <w:numPr>
                <w:ilvl w:val="0"/>
                <w:numId w:val="2"/>
              </w:numPr>
              <w:rPr>
                <w:sz w:val="24"/>
                <w:szCs w:val="24"/>
              </w:rPr>
            </w:pPr>
            <w:r>
              <w:rPr>
                <w:sz w:val="24"/>
                <w:szCs w:val="24"/>
              </w:rPr>
              <w:t>take responsibility for the quality of their work</w:t>
            </w:r>
          </w:p>
          <w:p w14:paraId="2305A987" w14:textId="2E26E64D" w:rsidR="00712BFE" w:rsidRPr="00610C77" w:rsidRDefault="00712BFE" w:rsidP="00610C77">
            <w:pPr>
              <w:pStyle w:val="NoSpacing"/>
              <w:numPr>
                <w:ilvl w:val="0"/>
                <w:numId w:val="2"/>
              </w:numPr>
              <w:rPr>
                <w:sz w:val="24"/>
                <w:szCs w:val="24"/>
              </w:rPr>
            </w:pPr>
            <w:r>
              <w:rPr>
                <w:sz w:val="24"/>
                <w:szCs w:val="24"/>
              </w:rPr>
              <w:t>observe a duty of care in relation to equipment and resources used in the course of their work</w:t>
            </w:r>
          </w:p>
          <w:p w14:paraId="39322C16" w14:textId="5A204BDA" w:rsidR="00610C77" w:rsidRPr="00610C77" w:rsidRDefault="00712BFE" w:rsidP="00610C77">
            <w:pPr>
              <w:pStyle w:val="NoSpacing"/>
              <w:numPr>
                <w:ilvl w:val="0"/>
                <w:numId w:val="2"/>
              </w:numPr>
              <w:rPr>
                <w:sz w:val="24"/>
                <w:szCs w:val="24"/>
              </w:rPr>
            </w:pPr>
            <w:r>
              <w:rPr>
                <w:sz w:val="24"/>
                <w:szCs w:val="24"/>
              </w:rPr>
              <w:t>p</w:t>
            </w:r>
            <w:r w:rsidR="00610C77" w:rsidRPr="00610C77">
              <w:rPr>
                <w:sz w:val="24"/>
                <w:szCs w:val="24"/>
              </w:rPr>
              <w:t xml:space="preserve">articipate in and contribute to </w:t>
            </w:r>
            <w:r w:rsidR="008127DD">
              <w:rPr>
                <w:sz w:val="24"/>
                <w:szCs w:val="24"/>
              </w:rPr>
              <w:t>staff</w:t>
            </w:r>
            <w:r w:rsidR="00610C77" w:rsidRPr="00610C77">
              <w:rPr>
                <w:sz w:val="24"/>
                <w:szCs w:val="24"/>
              </w:rPr>
              <w:t xml:space="preserve"> meetings</w:t>
            </w:r>
          </w:p>
          <w:p w14:paraId="196C1C74" w14:textId="60C3C7F5" w:rsidR="00610C77" w:rsidRPr="00610C77" w:rsidRDefault="00712BFE" w:rsidP="00610C77">
            <w:pPr>
              <w:pStyle w:val="NoSpacing"/>
              <w:numPr>
                <w:ilvl w:val="0"/>
                <w:numId w:val="2"/>
              </w:numPr>
              <w:rPr>
                <w:sz w:val="24"/>
                <w:szCs w:val="24"/>
              </w:rPr>
            </w:pPr>
            <w:r>
              <w:rPr>
                <w:sz w:val="24"/>
                <w:szCs w:val="24"/>
              </w:rPr>
              <w:t>b</w:t>
            </w:r>
            <w:r w:rsidR="00610C77" w:rsidRPr="00610C77">
              <w:rPr>
                <w:sz w:val="24"/>
                <w:szCs w:val="24"/>
              </w:rPr>
              <w:t xml:space="preserve">ehave in a professional manner, reflecting and maintaining </w:t>
            </w:r>
            <w:r w:rsidR="00610C77">
              <w:rPr>
                <w:sz w:val="24"/>
                <w:szCs w:val="24"/>
              </w:rPr>
              <w:t>Primrose’s</w:t>
            </w:r>
            <w:r w:rsidR="00610C77" w:rsidRPr="00610C77">
              <w:rPr>
                <w:sz w:val="24"/>
                <w:szCs w:val="24"/>
              </w:rPr>
              <w:t xml:space="preserve"> </w:t>
            </w:r>
            <w:r w:rsidR="00610C77">
              <w:rPr>
                <w:sz w:val="24"/>
                <w:szCs w:val="24"/>
              </w:rPr>
              <w:t xml:space="preserve">core </w:t>
            </w:r>
            <w:r w:rsidR="00610C77" w:rsidRPr="00610C77">
              <w:rPr>
                <w:sz w:val="24"/>
                <w:szCs w:val="24"/>
              </w:rPr>
              <w:t>values</w:t>
            </w:r>
          </w:p>
          <w:p w14:paraId="257ED871" w14:textId="2FC2D721" w:rsidR="00610C77" w:rsidRPr="00610C77" w:rsidRDefault="00712BFE" w:rsidP="00610C77">
            <w:pPr>
              <w:pStyle w:val="NoSpacing"/>
              <w:numPr>
                <w:ilvl w:val="0"/>
                <w:numId w:val="2"/>
              </w:numPr>
              <w:rPr>
                <w:sz w:val="24"/>
                <w:szCs w:val="24"/>
              </w:rPr>
            </w:pPr>
            <w:r>
              <w:rPr>
                <w:sz w:val="24"/>
                <w:szCs w:val="24"/>
              </w:rPr>
              <w:t>d</w:t>
            </w:r>
            <w:r w:rsidR="00610C77" w:rsidRPr="00610C77">
              <w:rPr>
                <w:sz w:val="24"/>
                <w:szCs w:val="24"/>
              </w:rPr>
              <w:t xml:space="preserve">emonstrate a commitment to their own development, </w:t>
            </w:r>
            <w:r w:rsidR="00422151">
              <w:rPr>
                <w:sz w:val="24"/>
                <w:szCs w:val="24"/>
              </w:rPr>
              <w:t>taking</w:t>
            </w:r>
            <w:r w:rsidR="00610C77" w:rsidRPr="00610C77">
              <w:rPr>
                <w:sz w:val="24"/>
                <w:szCs w:val="24"/>
              </w:rPr>
              <w:t xml:space="preserve"> advantage of education</w:t>
            </w:r>
            <w:r w:rsidR="00422151">
              <w:rPr>
                <w:sz w:val="24"/>
                <w:szCs w:val="24"/>
              </w:rPr>
              <w:t>al</w:t>
            </w:r>
            <w:r w:rsidR="00610C77" w:rsidRPr="00610C77">
              <w:rPr>
                <w:sz w:val="24"/>
                <w:szCs w:val="24"/>
              </w:rPr>
              <w:t xml:space="preserve"> and training opportunities and develop</w:t>
            </w:r>
            <w:r w:rsidR="00422151">
              <w:rPr>
                <w:sz w:val="24"/>
                <w:szCs w:val="24"/>
              </w:rPr>
              <w:t>ing</w:t>
            </w:r>
            <w:r w:rsidR="00610C77" w:rsidRPr="00610C77">
              <w:rPr>
                <w:sz w:val="24"/>
                <w:szCs w:val="24"/>
              </w:rPr>
              <w:t xml:space="preserve"> their own competence</w:t>
            </w:r>
          </w:p>
          <w:p w14:paraId="0E422E16" w14:textId="6B3A1EF7" w:rsidR="00610C77" w:rsidRPr="00610C77" w:rsidRDefault="00712BFE" w:rsidP="00610C77">
            <w:pPr>
              <w:pStyle w:val="NoSpacing"/>
              <w:numPr>
                <w:ilvl w:val="0"/>
                <w:numId w:val="2"/>
              </w:numPr>
              <w:rPr>
                <w:sz w:val="24"/>
                <w:szCs w:val="24"/>
              </w:rPr>
            </w:pPr>
            <w:r>
              <w:rPr>
                <w:sz w:val="24"/>
                <w:szCs w:val="24"/>
              </w:rPr>
              <w:t>s</w:t>
            </w:r>
            <w:r w:rsidR="00610C77" w:rsidRPr="00610C77">
              <w:rPr>
                <w:sz w:val="24"/>
                <w:szCs w:val="24"/>
              </w:rPr>
              <w:t>upport and encourage harmonious internal and external working relationships.</w:t>
            </w:r>
          </w:p>
          <w:p w14:paraId="4E6B4ACC" w14:textId="6A22DDBF" w:rsidR="003A581F" w:rsidRPr="005D79E3" w:rsidRDefault="003A581F" w:rsidP="003A581F">
            <w:pPr>
              <w:pStyle w:val="NoSpacing"/>
              <w:rPr>
                <w:sz w:val="24"/>
                <w:szCs w:val="24"/>
              </w:rPr>
            </w:pPr>
          </w:p>
        </w:tc>
      </w:tr>
    </w:tbl>
    <w:p w14:paraId="15315C3D" w14:textId="0CCB3183" w:rsidR="005D79E3" w:rsidRDefault="005D79E3" w:rsidP="00911704">
      <w:pPr>
        <w:pStyle w:val="NoSpacing"/>
        <w:rPr>
          <w:b/>
          <w:bCs/>
          <w:sz w:val="24"/>
          <w:szCs w:val="24"/>
        </w:rPr>
      </w:pPr>
    </w:p>
    <w:tbl>
      <w:tblPr>
        <w:tblStyle w:val="TableGrid"/>
        <w:tblW w:w="0" w:type="auto"/>
        <w:tblLook w:val="04A0" w:firstRow="1" w:lastRow="0" w:firstColumn="1" w:lastColumn="0" w:noHBand="0" w:noVBand="1"/>
      </w:tblPr>
      <w:tblGrid>
        <w:gridCol w:w="3397"/>
        <w:gridCol w:w="6231"/>
      </w:tblGrid>
      <w:tr w:rsidR="00422151" w14:paraId="2C2E3B18" w14:textId="77777777" w:rsidTr="00422151">
        <w:trPr>
          <w:trHeight w:val="680"/>
        </w:trPr>
        <w:tc>
          <w:tcPr>
            <w:tcW w:w="3397" w:type="dxa"/>
            <w:vAlign w:val="center"/>
          </w:tcPr>
          <w:p w14:paraId="503CC0D3" w14:textId="563476DA" w:rsidR="00422151" w:rsidRDefault="00422151" w:rsidP="00F40D56">
            <w:pPr>
              <w:pStyle w:val="NoSpacing"/>
              <w:rPr>
                <w:b/>
                <w:bCs/>
                <w:sz w:val="24"/>
                <w:szCs w:val="24"/>
              </w:rPr>
            </w:pPr>
            <w:r>
              <w:rPr>
                <w:b/>
                <w:bCs/>
                <w:sz w:val="24"/>
                <w:szCs w:val="24"/>
              </w:rPr>
              <w:t>Job Holder’s Name:</w:t>
            </w:r>
          </w:p>
        </w:tc>
        <w:tc>
          <w:tcPr>
            <w:tcW w:w="6231" w:type="dxa"/>
            <w:vAlign w:val="center"/>
          </w:tcPr>
          <w:p w14:paraId="45BE2F6D" w14:textId="77777777" w:rsidR="00422151" w:rsidRDefault="00422151" w:rsidP="00F40D56">
            <w:pPr>
              <w:pStyle w:val="NoSpacing"/>
              <w:rPr>
                <w:b/>
                <w:bCs/>
                <w:sz w:val="24"/>
                <w:szCs w:val="24"/>
              </w:rPr>
            </w:pPr>
          </w:p>
        </w:tc>
      </w:tr>
      <w:tr w:rsidR="00422151" w14:paraId="161553EB" w14:textId="77777777" w:rsidTr="00422151">
        <w:trPr>
          <w:trHeight w:val="680"/>
        </w:trPr>
        <w:tc>
          <w:tcPr>
            <w:tcW w:w="3397" w:type="dxa"/>
            <w:vAlign w:val="center"/>
          </w:tcPr>
          <w:p w14:paraId="049DE10A" w14:textId="07538BC7" w:rsidR="00422151" w:rsidRDefault="00422151" w:rsidP="00F40D56">
            <w:pPr>
              <w:pStyle w:val="NoSpacing"/>
              <w:rPr>
                <w:b/>
                <w:bCs/>
                <w:sz w:val="24"/>
                <w:szCs w:val="24"/>
              </w:rPr>
            </w:pPr>
            <w:r>
              <w:rPr>
                <w:b/>
                <w:bCs/>
                <w:sz w:val="24"/>
                <w:szCs w:val="24"/>
              </w:rPr>
              <w:t>Job Holder’s Signature:</w:t>
            </w:r>
          </w:p>
        </w:tc>
        <w:tc>
          <w:tcPr>
            <w:tcW w:w="6231" w:type="dxa"/>
            <w:vAlign w:val="center"/>
          </w:tcPr>
          <w:p w14:paraId="37CEDD87" w14:textId="77777777" w:rsidR="00422151" w:rsidRDefault="00422151" w:rsidP="00F40D56">
            <w:pPr>
              <w:pStyle w:val="NoSpacing"/>
              <w:rPr>
                <w:b/>
                <w:bCs/>
                <w:sz w:val="24"/>
                <w:szCs w:val="24"/>
              </w:rPr>
            </w:pPr>
          </w:p>
        </w:tc>
      </w:tr>
      <w:tr w:rsidR="00422151" w14:paraId="3890F60C" w14:textId="77777777" w:rsidTr="00422151">
        <w:trPr>
          <w:trHeight w:val="680"/>
        </w:trPr>
        <w:tc>
          <w:tcPr>
            <w:tcW w:w="3397" w:type="dxa"/>
            <w:vAlign w:val="center"/>
          </w:tcPr>
          <w:p w14:paraId="4B4129F9" w14:textId="239B6F02" w:rsidR="00422151" w:rsidRDefault="00422151" w:rsidP="00F40D56">
            <w:pPr>
              <w:pStyle w:val="NoSpacing"/>
              <w:rPr>
                <w:b/>
                <w:bCs/>
                <w:sz w:val="24"/>
                <w:szCs w:val="24"/>
              </w:rPr>
            </w:pPr>
            <w:r>
              <w:rPr>
                <w:b/>
                <w:bCs/>
                <w:sz w:val="24"/>
                <w:szCs w:val="24"/>
              </w:rPr>
              <w:t>Line Manager’s Name:</w:t>
            </w:r>
          </w:p>
        </w:tc>
        <w:tc>
          <w:tcPr>
            <w:tcW w:w="6231" w:type="dxa"/>
            <w:vAlign w:val="center"/>
          </w:tcPr>
          <w:p w14:paraId="1DF419DD" w14:textId="6A5308CD" w:rsidR="00422151" w:rsidRDefault="00422151" w:rsidP="00F40D56">
            <w:pPr>
              <w:pStyle w:val="NoSpacing"/>
              <w:rPr>
                <w:b/>
                <w:bCs/>
                <w:sz w:val="24"/>
                <w:szCs w:val="24"/>
              </w:rPr>
            </w:pPr>
          </w:p>
        </w:tc>
      </w:tr>
      <w:tr w:rsidR="00422151" w14:paraId="1CD2FEC7" w14:textId="77777777" w:rsidTr="00422151">
        <w:trPr>
          <w:trHeight w:val="680"/>
        </w:trPr>
        <w:tc>
          <w:tcPr>
            <w:tcW w:w="3397" w:type="dxa"/>
            <w:vAlign w:val="center"/>
          </w:tcPr>
          <w:p w14:paraId="2C3BFE21" w14:textId="389141B9" w:rsidR="00422151" w:rsidRDefault="00422151" w:rsidP="00F40D56">
            <w:pPr>
              <w:pStyle w:val="NoSpacing"/>
              <w:rPr>
                <w:b/>
                <w:bCs/>
                <w:sz w:val="24"/>
                <w:szCs w:val="24"/>
              </w:rPr>
            </w:pPr>
            <w:r>
              <w:rPr>
                <w:b/>
                <w:bCs/>
                <w:sz w:val="24"/>
                <w:szCs w:val="24"/>
              </w:rPr>
              <w:t>Li</w:t>
            </w:r>
            <w:r w:rsidR="00CC20B2">
              <w:rPr>
                <w:b/>
                <w:bCs/>
                <w:sz w:val="24"/>
                <w:szCs w:val="24"/>
              </w:rPr>
              <w:t>n</w:t>
            </w:r>
            <w:r>
              <w:rPr>
                <w:b/>
                <w:bCs/>
                <w:sz w:val="24"/>
                <w:szCs w:val="24"/>
              </w:rPr>
              <w:t>e Manager’s Signature:</w:t>
            </w:r>
          </w:p>
        </w:tc>
        <w:tc>
          <w:tcPr>
            <w:tcW w:w="6231" w:type="dxa"/>
            <w:vAlign w:val="center"/>
          </w:tcPr>
          <w:p w14:paraId="149114AD" w14:textId="0E859032" w:rsidR="00422151" w:rsidRDefault="00422151" w:rsidP="00F40D56">
            <w:pPr>
              <w:pStyle w:val="NoSpacing"/>
              <w:rPr>
                <w:b/>
                <w:bCs/>
                <w:sz w:val="24"/>
                <w:szCs w:val="24"/>
              </w:rPr>
            </w:pPr>
          </w:p>
        </w:tc>
      </w:tr>
      <w:tr w:rsidR="00422151" w14:paraId="139E8A75" w14:textId="77777777" w:rsidTr="00422151">
        <w:trPr>
          <w:trHeight w:val="680"/>
        </w:trPr>
        <w:tc>
          <w:tcPr>
            <w:tcW w:w="3397" w:type="dxa"/>
            <w:vAlign w:val="center"/>
          </w:tcPr>
          <w:p w14:paraId="07533587" w14:textId="6E73C4D5" w:rsidR="00422151" w:rsidRDefault="00422151" w:rsidP="00F40D56">
            <w:pPr>
              <w:pStyle w:val="NoSpacing"/>
              <w:rPr>
                <w:b/>
                <w:bCs/>
                <w:sz w:val="24"/>
                <w:szCs w:val="24"/>
              </w:rPr>
            </w:pPr>
            <w:r>
              <w:rPr>
                <w:b/>
                <w:bCs/>
                <w:sz w:val="24"/>
                <w:szCs w:val="24"/>
              </w:rPr>
              <w:t>Date Agreed:</w:t>
            </w:r>
          </w:p>
        </w:tc>
        <w:tc>
          <w:tcPr>
            <w:tcW w:w="6231" w:type="dxa"/>
            <w:vAlign w:val="center"/>
          </w:tcPr>
          <w:p w14:paraId="1E393477" w14:textId="77777777" w:rsidR="00422151" w:rsidRDefault="00422151" w:rsidP="00F40D56">
            <w:pPr>
              <w:pStyle w:val="NoSpacing"/>
              <w:rPr>
                <w:b/>
                <w:bCs/>
                <w:sz w:val="24"/>
                <w:szCs w:val="24"/>
              </w:rPr>
            </w:pPr>
          </w:p>
        </w:tc>
      </w:tr>
    </w:tbl>
    <w:p w14:paraId="194D5DE1" w14:textId="01BAFE23" w:rsidR="00422151" w:rsidRDefault="00422151" w:rsidP="00911704">
      <w:pPr>
        <w:pStyle w:val="NoSpacing"/>
        <w:rPr>
          <w:b/>
          <w:bCs/>
          <w:sz w:val="24"/>
          <w:szCs w:val="24"/>
        </w:rPr>
      </w:pPr>
    </w:p>
    <w:p w14:paraId="70FE6224" w14:textId="77777777" w:rsidR="00AC2432" w:rsidRDefault="00AC2432" w:rsidP="00AC2432">
      <w:pPr>
        <w:pStyle w:val="NoSpacing"/>
        <w:jc w:val="center"/>
        <w:rPr>
          <w:sz w:val="20"/>
          <w:szCs w:val="20"/>
        </w:rPr>
      </w:pPr>
      <w:r w:rsidRPr="00AC2432">
        <w:rPr>
          <w:sz w:val="20"/>
          <w:szCs w:val="20"/>
        </w:rPr>
        <w:t xml:space="preserve">Primrose Hospice &amp; Family Support Centre is committed to an equal opportunities approach in everything we do. </w:t>
      </w:r>
    </w:p>
    <w:p w14:paraId="7DB42F1F" w14:textId="50E15ECB" w:rsidR="00AC2432" w:rsidRPr="00AC2432" w:rsidRDefault="00AC2432" w:rsidP="00AC2432">
      <w:pPr>
        <w:pStyle w:val="NoSpacing"/>
        <w:jc w:val="center"/>
        <w:rPr>
          <w:sz w:val="20"/>
          <w:szCs w:val="20"/>
        </w:rPr>
      </w:pPr>
      <w:r w:rsidRPr="00AC2432">
        <w:rPr>
          <w:sz w:val="20"/>
          <w:szCs w:val="20"/>
        </w:rPr>
        <w:t>This means that we seek to ensure anyone connected with Primrose Hospice, from patients and families through to donors, supporters, volunteers and staff are treated fairly, appropriately and with dignity and respect.</w:t>
      </w:r>
    </w:p>
    <w:sectPr w:rsidR="00AC2432" w:rsidRPr="00AC2432" w:rsidSect="00D95E8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0FA9" w14:textId="77777777" w:rsidR="0018474C" w:rsidRDefault="0018474C" w:rsidP="00D95E89">
      <w:pPr>
        <w:spacing w:after="0" w:line="240" w:lineRule="auto"/>
      </w:pPr>
      <w:r>
        <w:separator/>
      </w:r>
    </w:p>
  </w:endnote>
  <w:endnote w:type="continuationSeparator" w:id="0">
    <w:p w14:paraId="0B125D93" w14:textId="77777777" w:rsidR="0018474C" w:rsidRDefault="0018474C" w:rsidP="00D95E89">
      <w:pPr>
        <w:spacing w:after="0" w:line="240" w:lineRule="auto"/>
      </w:pPr>
      <w:r>
        <w:continuationSeparator/>
      </w:r>
    </w:p>
  </w:endnote>
  <w:endnote w:type="continuationNotice" w:id="1">
    <w:p w14:paraId="40374F06" w14:textId="77777777" w:rsidR="0018474C" w:rsidRDefault="00184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377C" w14:textId="77777777" w:rsidR="0018474C" w:rsidRDefault="0018474C" w:rsidP="00D95E89">
      <w:pPr>
        <w:spacing w:after="0" w:line="240" w:lineRule="auto"/>
      </w:pPr>
      <w:r>
        <w:separator/>
      </w:r>
    </w:p>
  </w:footnote>
  <w:footnote w:type="continuationSeparator" w:id="0">
    <w:p w14:paraId="62D279CA" w14:textId="77777777" w:rsidR="0018474C" w:rsidRDefault="0018474C" w:rsidP="00D95E89">
      <w:pPr>
        <w:spacing w:after="0" w:line="240" w:lineRule="auto"/>
      </w:pPr>
      <w:r>
        <w:continuationSeparator/>
      </w:r>
    </w:p>
  </w:footnote>
  <w:footnote w:type="continuationNotice" w:id="1">
    <w:p w14:paraId="24FA9D55" w14:textId="77777777" w:rsidR="0018474C" w:rsidRDefault="00184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366" w14:textId="50899F79" w:rsidR="00D95E89" w:rsidRDefault="00D95E89" w:rsidP="00D95E89">
    <w:pPr>
      <w:pStyle w:val="Header"/>
      <w:jc w:val="right"/>
    </w:pPr>
    <w:r w:rsidRPr="00785811">
      <w:rPr>
        <w:rFonts w:cstheme="minorHAnsi"/>
        <w:b/>
        <w:noProof/>
        <w:lang w:eastAsia="en-GB"/>
      </w:rPr>
      <w:drawing>
        <wp:inline distT="0" distB="0" distL="0" distR="0" wp14:anchorId="4AB7BB0D" wp14:editId="772AFEE4">
          <wp:extent cx="1619015" cy="611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328" cy="62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5849"/>
    <w:multiLevelType w:val="hybridMultilevel"/>
    <w:tmpl w:val="8FF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8280C"/>
    <w:multiLevelType w:val="hybridMultilevel"/>
    <w:tmpl w:val="FC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47901">
    <w:abstractNumId w:val="0"/>
  </w:num>
  <w:num w:numId="2" w16cid:durableId="198203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9"/>
    <w:rsid w:val="0007277F"/>
    <w:rsid w:val="000762C4"/>
    <w:rsid w:val="00122BB1"/>
    <w:rsid w:val="0015247A"/>
    <w:rsid w:val="0018474C"/>
    <w:rsid w:val="00296E32"/>
    <w:rsid w:val="003A581F"/>
    <w:rsid w:val="00400057"/>
    <w:rsid w:val="00422151"/>
    <w:rsid w:val="005D79E3"/>
    <w:rsid w:val="005F1573"/>
    <w:rsid w:val="00610C77"/>
    <w:rsid w:val="006124FB"/>
    <w:rsid w:val="0068748D"/>
    <w:rsid w:val="00712BFE"/>
    <w:rsid w:val="007600CB"/>
    <w:rsid w:val="008127DD"/>
    <w:rsid w:val="0084266E"/>
    <w:rsid w:val="00911704"/>
    <w:rsid w:val="00A066B2"/>
    <w:rsid w:val="00AB2959"/>
    <w:rsid w:val="00AC2432"/>
    <w:rsid w:val="00B920B9"/>
    <w:rsid w:val="00C226C5"/>
    <w:rsid w:val="00CC20B2"/>
    <w:rsid w:val="00D90D99"/>
    <w:rsid w:val="00D95E89"/>
    <w:rsid w:val="10D03C9C"/>
    <w:rsid w:val="2D947C59"/>
    <w:rsid w:val="4AA1C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5FF"/>
  <w15:chartTrackingRefBased/>
  <w15:docId w15:val="{7B7F5846-B86F-4C52-A7FE-9B429708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E89"/>
    <w:pPr>
      <w:spacing w:after="0" w:line="240" w:lineRule="auto"/>
    </w:pPr>
  </w:style>
  <w:style w:type="paragraph" w:styleId="Header">
    <w:name w:val="header"/>
    <w:basedOn w:val="Normal"/>
    <w:link w:val="HeaderChar"/>
    <w:uiPriority w:val="99"/>
    <w:unhideWhenUsed/>
    <w:rsid w:val="00D95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89"/>
  </w:style>
  <w:style w:type="paragraph" w:styleId="Footer">
    <w:name w:val="footer"/>
    <w:basedOn w:val="Normal"/>
    <w:link w:val="FooterChar"/>
    <w:uiPriority w:val="99"/>
    <w:unhideWhenUsed/>
    <w:rsid w:val="00D9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89"/>
  </w:style>
  <w:style w:type="table" w:styleId="TableGrid">
    <w:name w:val="Table Grid"/>
    <w:basedOn w:val="TableNormal"/>
    <w:uiPriority w:val="39"/>
    <w:rsid w:val="00D9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3281885865341BE83B840893B1941" ma:contentTypeVersion="4" ma:contentTypeDescription="Create a new document." ma:contentTypeScope="" ma:versionID="5f72abfb6f49b9000696c6febaaaa8d7">
  <xsd:schema xmlns:xsd="http://www.w3.org/2001/XMLSchema" xmlns:xs="http://www.w3.org/2001/XMLSchema" xmlns:p="http://schemas.microsoft.com/office/2006/metadata/properties" xmlns:ns2="37f3ee72-389f-4c70-a63d-47d57e9d87f0" targetNamespace="http://schemas.microsoft.com/office/2006/metadata/properties" ma:root="true" ma:fieldsID="2f27b445904f6abe9f827ae436ea699f" ns2:_="">
    <xsd:import namespace="37f3ee72-389f-4c70-a63d-47d57e9d8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3ee72-389f-4c70-a63d-47d57e9d8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4C2B4-FA9B-49FA-94FE-9826500D3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A620-5ACD-49E8-94EA-BC355C5FAF9D}">
  <ds:schemaRefs>
    <ds:schemaRef ds:uri="http://schemas.microsoft.com/sharepoint/v3/contenttype/forms"/>
  </ds:schemaRefs>
</ds:datastoreItem>
</file>

<file path=customXml/itemProps3.xml><?xml version="1.0" encoding="utf-8"?>
<ds:datastoreItem xmlns:ds="http://schemas.openxmlformats.org/officeDocument/2006/customXml" ds:itemID="{BC47DC32-2EE8-4360-842C-81FE62D9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3ee72-389f-4c70-a63d-47d57e9d8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Dalton</dc:creator>
  <cp:keywords/>
  <dc:description/>
  <cp:lastModifiedBy>Angélique Dalton</cp:lastModifiedBy>
  <cp:revision>4</cp:revision>
  <cp:lastPrinted>2024-03-22T13:56:00Z</cp:lastPrinted>
  <dcterms:created xsi:type="dcterms:W3CDTF">2024-03-25T12:43:00Z</dcterms:created>
  <dcterms:modified xsi:type="dcterms:W3CDTF">2025-03-19T14:00:00Z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0x010100D5D3281885865341BE83B840893B1941</vt:lpwstr>
  </property>
  <property fmtid="{D5CDD505-2E9C-101B-9397-08002B2CF9AE}" pid="3" name="Order">
    <vt:r8>1899600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